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709"/>
        <w:gridCol w:w="850"/>
        <w:gridCol w:w="4395"/>
      </w:tblGrid>
      <w:tr w:rsidR="005F67EF" w14:paraId="41670B05" w14:textId="77777777" w:rsidTr="533DA956">
        <w:trPr>
          <w:cantSplit/>
          <w:trHeight w:val="20"/>
          <w:tblHeader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2FAE00F2" w14:textId="77777777" w:rsidR="005F67EF" w:rsidRPr="00B27CC3" w:rsidRDefault="005F67EF" w:rsidP="001D1AA6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Details</w:t>
            </w:r>
          </w:p>
        </w:tc>
      </w:tr>
      <w:tr w:rsidR="005F67EF" w14:paraId="05FC45AF" w14:textId="77777777" w:rsidTr="533DA956">
        <w:trPr>
          <w:cantSplit/>
          <w:trHeight w:val="40"/>
          <w:tblHeader/>
          <w:jc w:val="center"/>
        </w:trPr>
        <w:tc>
          <w:tcPr>
            <w:tcW w:w="5387" w:type="dxa"/>
            <w:gridSpan w:val="2"/>
          </w:tcPr>
          <w:p w14:paraId="291EA71E" w14:textId="4E32CA28" w:rsidR="005F67EF" w:rsidRPr="00B27CC3" w:rsidRDefault="001E3A09" w:rsidP="001D1AA6">
            <w:pPr>
              <w:pStyle w:val="TableParagraph"/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Site:</w:t>
            </w:r>
          </w:p>
        </w:tc>
        <w:tc>
          <w:tcPr>
            <w:tcW w:w="5245" w:type="dxa"/>
            <w:gridSpan w:val="2"/>
            <w:vMerge w:val="restart"/>
          </w:tcPr>
          <w:p w14:paraId="17FDFDBF" w14:textId="6C70C3A2" w:rsidR="005F67EF" w:rsidRPr="00B27CC3" w:rsidRDefault="00F32FC4" w:rsidP="001D1AA6">
            <w:pPr>
              <w:pStyle w:val="TableParagraph"/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Chemical </w:t>
            </w:r>
            <w:r w:rsidR="009866D1">
              <w:rPr>
                <w:rFonts w:asciiTheme="minorHAnsi" w:hAnsiTheme="minorHAnsi" w:cstheme="minorHAnsi"/>
              </w:rPr>
              <w:t>or product being considered for purchase</w:t>
            </w:r>
            <w:r w:rsidR="005F67EF">
              <w:rPr>
                <w:rFonts w:asciiTheme="minorHAnsi" w:hAnsiTheme="minorHAnsi" w:cstheme="minorHAnsi"/>
              </w:rPr>
              <w:t>.</w:t>
            </w:r>
            <w:r w:rsidR="005F67EF" w:rsidRPr="00B27CC3">
              <w:rPr>
                <w:rFonts w:asciiTheme="minorHAnsi" w:hAnsiTheme="minorHAnsi" w:cstheme="minorHAnsi"/>
              </w:rPr>
              <w:t>:</w:t>
            </w:r>
          </w:p>
        </w:tc>
      </w:tr>
      <w:tr w:rsidR="005F67EF" w14:paraId="05C54E77" w14:textId="77777777" w:rsidTr="533DA956">
        <w:trPr>
          <w:cantSplit/>
          <w:trHeight w:val="40"/>
          <w:tblHeader/>
          <w:jc w:val="center"/>
        </w:trPr>
        <w:tc>
          <w:tcPr>
            <w:tcW w:w="5387" w:type="dxa"/>
            <w:gridSpan w:val="2"/>
          </w:tcPr>
          <w:p w14:paraId="3A09EE04" w14:textId="1C5274AA" w:rsidR="005F67EF" w:rsidRDefault="00F32FC4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Project or Job</w:t>
            </w:r>
            <w:r w:rsidR="005F67EF" w:rsidRPr="002C6AF1">
              <w:rPr>
                <w:rFonts w:cstheme="minorHAnsi"/>
              </w:rPr>
              <w:t>:</w:t>
            </w:r>
          </w:p>
          <w:p w14:paraId="29FCE612" w14:textId="77777777" w:rsidR="005F67EF" w:rsidRPr="002C6AF1" w:rsidRDefault="005F67EF" w:rsidP="001D1AA6">
            <w:pPr>
              <w:keepNext/>
              <w:ind w:left="150"/>
              <w:rPr>
                <w:rFonts w:eastAsia="Batang" w:cstheme="minorHAnsi"/>
                <w:lang w:eastAsia="ko-KR"/>
              </w:rPr>
            </w:pPr>
          </w:p>
        </w:tc>
        <w:tc>
          <w:tcPr>
            <w:tcW w:w="5245" w:type="dxa"/>
            <w:gridSpan w:val="2"/>
            <w:vMerge/>
          </w:tcPr>
          <w:p w14:paraId="6613197A" w14:textId="77777777" w:rsidR="005F67EF" w:rsidRPr="00B27CC3" w:rsidRDefault="005F67EF" w:rsidP="001D1AA6">
            <w:pPr>
              <w:pStyle w:val="TableParagraph"/>
              <w:keepNext/>
              <w:ind w:left="105"/>
              <w:rPr>
                <w:rFonts w:asciiTheme="minorHAnsi" w:hAnsiTheme="minorHAnsi" w:cstheme="minorHAnsi"/>
              </w:rPr>
            </w:pPr>
          </w:p>
        </w:tc>
      </w:tr>
      <w:tr w:rsidR="003751F3" w14:paraId="489B7FF8" w14:textId="77777777" w:rsidTr="533DA956">
        <w:trPr>
          <w:cantSplit/>
          <w:trHeight w:val="40"/>
          <w:tblHeader/>
          <w:jc w:val="center"/>
        </w:trPr>
        <w:tc>
          <w:tcPr>
            <w:tcW w:w="10632" w:type="dxa"/>
            <w:gridSpan w:val="4"/>
          </w:tcPr>
          <w:p w14:paraId="25DA9A02" w14:textId="77777777" w:rsidR="003751F3" w:rsidRDefault="003751F3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Specific Task product to be used for:</w:t>
            </w:r>
          </w:p>
          <w:p w14:paraId="4E530E86" w14:textId="77777777" w:rsidR="003751F3" w:rsidRDefault="003751F3" w:rsidP="001D1AA6">
            <w:pPr>
              <w:keepNext/>
              <w:rPr>
                <w:rFonts w:cstheme="minorHAnsi"/>
              </w:rPr>
            </w:pPr>
          </w:p>
          <w:p w14:paraId="0B72A7C9" w14:textId="77777777" w:rsidR="003751F3" w:rsidRPr="00B27CC3" w:rsidRDefault="003751F3" w:rsidP="001D1AA6">
            <w:pPr>
              <w:pStyle w:val="TableParagraph"/>
              <w:keepNext/>
              <w:ind w:left="105"/>
              <w:rPr>
                <w:rFonts w:asciiTheme="minorHAnsi" w:hAnsiTheme="minorHAnsi" w:cstheme="minorHAnsi"/>
              </w:rPr>
            </w:pPr>
          </w:p>
        </w:tc>
      </w:tr>
      <w:tr w:rsidR="009866D1" w14:paraId="2DA23119" w14:textId="77777777" w:rsidTr="533DA956">
        <w:trPr>
          <w:cantSplit/>
          <w:trHeight w:val="40"/>
          <w:tblHeader/>
          <w:jc w:val="center"/>
        </w:trPr>
        <w:tc>
          <w:tcPr>
            <w:tcW w:w="10632" w:type="dxa"/>
            <w:gridSpan w:val="4"/>
            <w:shd w:val="clear" w:color="auto" w:fill="D8D8D8" w:themeFill="background2"/>
          </w:tcPr>
          <w:p w14:paraId="2BCE8A73" w14:textId="410C6C6A" w:rsidR="009866D1" w:rsidRPr="007143CF" w:rsidRDefault="009866D1" w:rsidP="001D1AA6">
            <w:pPr>
              <w:pStyle w:val="TableParagraph"/>
              <w:keepNext/>
              <w:ind w:left="105"/>
              <w:rPr>
                <w:rFonts w:asciiTheme="minorHAnsi" w:hAnsiTheme="minorHAnsi" w:cstheme="minorHAnsi"/>
                <w:i/>
                <w:iCs/>
              </w:rPr>
            </w:pPr>
            <w:r w:rsidRPr="00CB2BBF">
              <w:rPr>
                <w:rFonts w:asciiTheme="minorHAnsi" w:hAnsiTheme="minorHAnsi" w:cstheme="minorHAnsi"/>
                <w:b/>
                <w:bCs/>
              </w:rPr>
              <w:t>Checklist</w:t>
            </w:r>
            <w:r w:rsidR="007143CF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8B3280">
              <w:rPr>
                <w:rFonts w:asciiTheme="minorHAnsi" w:hAnsiTheme="minorHAnsi" w:cstheme="minorHAnsi"/>
                <w:i/>
                <w:iCs/>
              </w:rPr>
              <w:t>The items in this checklist are</w:t>
            </w:r>
            <w:r w:rsidR="009A3E03">
              <w:rPr>
                <w:rFonts w:asciiTheme="minorHAnsi" w:hAnsiTheme="minorHAnsi" w:cstheme="minorHAnsi"/>
                <w:i/>
                <w:iCs/>
              </w:rPr>
              <w:t xml:space="preserve"> provided as prompts to assist </w:t>
            </w:r>
            <w:r w:rsidR="008B3280">
              <w:rPr>
                <w:rFonts w:asciiTheme="minorHAnsi" w:hAnsiTheme="minorHAnsi" w:cstheme="minorHAnsi"/>
                <w:i/>
                <w:iCs/>
              </w:rPr>
              <w:t>the purchaser</w:t>
            </w:r>
            <w:r w:rsidR="00C419F7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r w:rsidR="00464DA3">
              <w:rPr>
                <w:rFonts w:asciiTheme="minorHAnsi" w:hAnsiTheme="minorHAnsi" w:cstheme="minorHAnsi"/>
                <w:i/>
                <w:iCs/>
              </w:rPr>
              <w:t>deciding</w:t>
            </w:r>
            <w:r w:rsidR="00C419F7">
              <w:rPr>
                <w:rFonts w:asciiTheme="minorHAnsi" w:hAnsiTheme="minorHAnsi" w:cstheme="minorHAnsi"/>
                <w:i/>
                <w:iCs/>
              </w:rPr>
              <w:t xml:space="preserve"> whether to purchase </w:t>
            </w:r>
            <w:r w:rsidR="008E481C">
              <w:rPr>
                <w:rFonts w:asciiTheme="minorHAnsi" w:hAnsiTheme="minorHAnsi" w:cstheme="minorHAnsi"/>
                <w:i/>
                <w:iCs/>
              </w:rPr>
              <w:t>a particular product</w:t>
            </w:r>
            <w:r w:rsidR="0054751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D0DF4">
              <w:rPr>
                <w:rFonts w:asciiTheme="minorHAnsi" w:hAnsiTheme="minorHAnsi" w:cstheme="minorHAnsi"/>
                <w:i/>
                <w:iCs/>
              </w:rPr>
              <w:t xml:space="preserve">or not.  </w:t>
            </w:r>
          </w:p>
        </w:tc>
      </w:tr>
      <w:tr w:rsidR="009E745F" w14:paraId="1616800C" w14:textId="77777777" w:rsidTr="533DA956">
        <w:trPr>
          <w:cantSplit/>
          <w:trHeight w:val="40"/>
          <w:tblHeader/>
          <w:jc w:val="center"/>
        </w:trPr>
        <w:tc>
          <w:tcPr>
            <w:tcW w:w="4678" w:type="dxa"/>
            <w:shd w:val="clear" w:color="auto" w:fill="D8D8D8" w:themeFill="background2"/>
          </w:tcPr>
          <w:p w14:paraId="0639DAB1" w14:textId="77777777" w:rsidR="009E745F" w:rsidRPr="001D189C" w:rsidRDefault="009E745F" w:rsidP="001D1AA6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1D189C">
              <w:rPr>
                <w:rFonts w:cstheme="minorHAnsi"/>
                <w:b/>
                <w:bCs/>
              </w:rPr>
              <w:t>Factors for consideration</w:t>
            </w:r>
          </w:p>
        </w:tc>
        <w:tc>
          <w:tcPr>
            <w:tcW w:w="1559" w:type="dxa"/>
            <w:gridSpan w:val="2"/>
            <w:shd w:val="clear" w:color="auto" w:fill="D8D8D8" w:themeFill="background2"/>
          </w:tcPr>
          <w:p w14:paraId="73FBBFAF" w14:textId="60C033FA" w:rsidR="009E745F" w:rsidRPr="001D189C" w:rsidRDefault="009E745F" w:rsidP="001D1AA6">
            <w:pPr>
              <w:pStyle w:val="TableParagraph"/>
              <w:keepNext/>
              <w:ind w:left="105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5" w:type="dxa"/>
            <w:shd w:val="clear" w:color="auto" w:fill="D8D8D8" w:themeFill="background2"/>
          </w:tcPr>
          <w:p w14:paraId="0835E172" w14:textId="4896F2EF" w:rsidR="009E745F" w:rsidRPr="001D189C" w:rsidRDefault="009E745F" w:rsidP="001D1AA6">
            <w:pPr>
              <w:pStyle w:val="TableParagraph"/>
              <w:keepNext/>
              <w:ind w:left="10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</w:t>
            </w:r>
            <w:r w:rsidRPr="001D189C">
              <w:rPr>
                <w:rFonts w:asciiTheme="minorHAnsi" w:hAnsiTheme="minorHAnsi" w:cstheme="minorHAnsi"/>
                <w:b/>
                <w:bCs/>
              </w:rPr>
              <w:t xml:space="preserve"> notes</w:t>
            </w:r>
          </w:p>
        </w:tc>
      </w:tr>
      <w:tr w:rsidR="009E745F" w14:paraId="5915BC05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58F0D66D" w14:textId="77777777" w:rsidR="009E745F" w:rsidRDefault="00E30460" w:rsidP="001D1AA6">
            <w:pPr>
              <w:keepNext/>
            </w:pPr>
            <w:r w:rsidRPr="3598375F">
              <w:t xml:space="preserve">Can the product be found on </w:t>
            </w:r>
            <w:r w:rsidR="00D912AD">
              <w:t>ChemAlert</w:t>
            </w:r>
            <w:r w:rsidRPr="3598375F">
              <w:t xml:space="preserve"> and does it have </w:t>
            </w:r>
            <w:r w:rsidR="005F6F6C">
              <w:t>a current and compliant</w:t>
            </w:r>
            <w:r w:rsidRPr="3598375F">
              <w:t xml:space="preserve"> SDS attached?</w:t>
            </w:r>
          </w:p>
          <w:p w14:paraId="17320E94" w14:textId="77777777" w:rsidR="00096A28" w:rsidRDefault="00096A28" w:rsidP="001D1AA6">
            <w:pPr>
              <w:keepNext/>
            </w:pPr>
          </w:p>
          <w:p w14:paraId="15093E31" w14:textId="254F903D" w:rsidR="00096A28" w:rsidRDefault="00096A28" w:rsidP="001D1AA6">
            <w:pPr>
              <w:keepNext/>
            </w:pPr>
            <w:r w:rsidRPr="00096A28">
              <w:t>A compliant SDS will contain the manufacturers or suppliers Australian address, be issued within the last 5 years and be organised into 16 standard headings. </w:t>
            </w:r>
          </w:p>
        </w:tc>
        <w:tc>
          <w:tcPr>
            <w:tcW w:w="1559" w:type="dxa"/>
            <w:gridSpan w:val="2"/>
          </w:tcPr>
          <w:p w14:paraId="56FB0C6C" w14:textId="4D5B5F96" w:rsidR="009E745F" w:rsidRPr="00201969" w:rsidRDefault="00675D68" w:rsidP="001D1AA6">
            <w:pPr>
              <w:pStyle w:val="BodyText"/>
              <w:keepNext/>
              <w:contextualSpacing/>
            </w:pPr>
            <w:sdt>
              <w:sdtPr>
                <w:id w:val="-1979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69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1969" w:rsidRPr="00DA4B8B">
              <w:t xml:space="preserve"> Yes</w:t>
            </w:r>
            <w:r w:rsidR="00201969">
              <w:t xml:space="preserve">  </w:t>
            </w:r>
            <w:sdt>
              <w:sdtPr>
                <w:id w:val="9199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1969" w:rsidRPr="00DA4B8B">
              <w:t xml:space="preserve"> No</w:t>
            </w:r>
            <w:r w:rsidR="00201969">
              <w:t xml:space="preserve">      </w:t>
            </w:r>
          </w:p>
        </w:tc>
        <w:tc>
          <w:tcPr>
            <w:tcW w:w="4395" w:type="dxa"/>
          </w:tcPr>
          <w:p w14:paraId="6FB83F8C" w14:textId="75DA86FF" w:rsidR="000049BE" w:rsidRPr="00E77331" w:rsidRDefault="00E30460" w:rsidP="533DA956">
            <w:pPr>
              <w:pStyle w:val="TableParagraph"/>
              <w:keepNext/>
              <w:ind w:left="105"/>
              <w:rPr>
                <w:rFonts w:asciiTheme="minorHAnsi" w:hAnsiTheme="minorHAnsi" w:cstheme="minorBidi"/>
                <w:i/>
                <w:iCs/>
              </w:rPr>
            </w:pPr>
            <w:r w:rsidRPr="533DA956">
              <w:rPr>
                <w:rFonts w:asciiTheme="minorHAnsi" w:hAnsiTheme="minorHAnsi" w:cstheme="minorBidi"/>
                <w:i/>
                <w:iCs/>
              </w:rPr>
              <w:t xml:space="preserve">If no, </w:t>
            </w:r>
            <w:r w:rsidR="00096A28">
              <w:rPr>
                <w:rFonts w:asciiTheme="minorHAnsi" w:hAnsiTheme="minorHAnsi" w:cstheme="minorBidi"/>
                <w:i/>
                <w:iCs/>
              </w:rPr>
              <w:t>a compliant</w:t>
            </w:r>
            <w:r w:rsidRPr="533DA956">
              <w:rPr>
                <w:rFonts w:asciiTheme="minorHAnsi" w:hAnsiTheme="minorHAnsi" w:cstheme="minorBidi"/>
                <w:i/>
                <w:iCs/>
              </w:rPr>
              <w:t xml:space="preserve"> SDS will need to be </w:t>
            </w:r>
            <w:r w:rsidR="000B2C51" w:rsidRPr="533DA956">
              <w:rPr>
                <w:rFonts w:asciiTheme="minorHAnsi" w:hAnsiTheme="minorHAnsi" w:cstheme="minorBidi"/>
                <w:i/>
                <w:iCs/>
              </w:rPr>
              <w:t xml:space="preserve">retrieved from the manufacturer or supplier and supplied to </w:t>
            </w:r>
            <w:r w:rsidR="00D912AD">
              <w:rPr>
                <w:rFonts w:asciiTheme="minorHAnsi" w:hAnsiTheme="minorHAnsi" w:cstheme="minorBidi"/>
                <w:i/>
                <w:iCs/>
              </w:rPr>
              <w:t>ChemAlert</w:t>
            </w:r>
            <w:r w:rsidR="005A5B86" w:rsidRPr="533DA956">
              <w:rPr>
                <w:rFonts w:asciiTheme="minorHAnsi" w:hAnsiTheme="minorHAnsi" w:cstheme="minorBidi"/>
                <w:i/>
                <w:iCs/>
              </w:rPr>
              <w:t xml:space="preserve"> to update their database.</w:t>
            </w:r>
          </w:p>
          <w:p w14:paraId="002CFDEA" w14:textId="6B351C12" w:rsidR="009E745F" w:rsidRDefault="000049BE" w:rsidP="001D1AA6">
            <w:pPr>
              <w:pStyle w:val="TableParagraph"/>
              <w:keepNext/>
              <w:ind w:left="105"/>
              <w:rPr>
                <w:rFonts w:asciiTheme="minorHAnsi" w:hAnsiTheme="minorHAnsi" w:cstheme="minorHAnsi"/>
              </w:rPr>
            </w:pPr>
            <w:r w:rsidRPr="00E77331">
              <w:rPr>
                <w:rFonts w:asciiTheme="minorHAnsi" w:hAnsiTheme="minorHAnsi" w:cstheme="minorHAnsi"/>
                <w:i/>
                <w:iCs/>
              </w:rPr>
              <w:t xml:space="preserve">Email: </w:t>
            </w:r>
            <w:r w:rsidRPr="00E77331">
              <w:rPr>
                <w:rFonts w:asciiTheme="minorHAnsi" w:eastAsia="Times New Roman" w:hAnsiTheme="minorHAnsi" w:cs="Times New Roman"/>
                <w:i/>
                <w:iCs/>
                <w:color w:val="323A40" w:themeColor="text1"/>
                <w:u w:val="single"/>
                <w:shd w:val="clear" w:color="auto" w:fill="FFFFFF"/>
                <w:lang w:eastAsia="en-AU" w:bidi="ar-SA"/>
              </w:rPr>
              <w:t>casupport@rmt.com.au</w:t>
            </w:r>
          </w:p>
        </w:tc>
      </w:tr>
      <w:tr w:rsidR="009E745F" w14:paraId="39396084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0E563EE5" w14:textId="21510523" w:rsidR="009E745F" w:rsidRDefault="00E30460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Is the product currently listed within </w:t>
            </w:r>
            <w:r w:rsidR="00D912AD">
              <w:rPr>
                <w:rFonts w:cstheme="minorHAnsi"/>
              </w:rPr>
              <w:t>ChemAlert</w:t>
            </w:r>
            <w:r>
              <w:rPr>
                <w:rFonts w:cstheme="minorHAnsi"/>
              </w:rPr>
              <w:t xml:space="preserve"> on the Stock Inventory for the particular </w:t>
            </w:r>
            <w:r w:rsidR="00D9013E">
              <w:rPr>
                <w:rFonts w:cstheme="minorHAnsi"/>
              </w:rPr>
              <w:t xml:space="preserve">job or </w:t>
            </w:r>
            <w:r>
              <w:rPr>
                <w:rFonts w:cstheme="minorHAnsi"/>
              </w:rPr>
              <w:t>site?</w:t>
            </w:r>
          </w:p>
        </w:tc>
        <w:tc>
          <w:tcPr>
            <w:tcW w:w="1559" w:type="dxa"/>
            <w:gridSpan w:val="2"/>
          </w:tcPr>
          <w:p w14:paraId="1DB784FA" w14:textId="318DEED6" w:rsidR="009E745F" w:rsidRDefault="00675D68" w:rsidP="001D1AA6">
            <w:pPr>
              <w:keepNext/>
              <w:rPr>
                <w:rFonts w:cstheme="minorHAnsi"/>
              </w:rPr>
            </w:pPr>
            <w:sdt>
              <w:sdtPr>
                <w:id w:val="-17120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86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986" w:rsidRPr="00DA4B8B">
              <w:t xml:space="preserve"> Yes</w:t>
            </w:r>
            <w:r w:rsidR="00F90986">
              <w:t xml:space="preserve">  </w:t>
            </w:r>
            <w:sdt>
              <w:sdtPr>
                <w:id w:val="-9742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986" w:rsidRPr="00DA4B8B">
              <w:t xml:space="preserve"> No</w:t>
            </w:r>
            <w:r w:rsidR="00F90986">
              <w:t xml:space="preserve">      </w:t>
            </w:r>
          </w:p>
        </w:tc>
        <w:tc>
          <w:tcPr>
            <w:tcW w:w="4395" w:type="dxa"/>
          </w:tcPr>
          <w:p w14:paraId="7F995AB2" w14:textId="0B181CF6" w:rsidR="009E745F" w:rsidRPr="00E77331" w:rsidRDefault="04B047CF" w:rsidP="001D1AA6">
            <w:pPr>
              <w:keepNext/>
              <w:rPr>
                <w:i/>
                <w:iCs/>
              </w:rPr>
            </w:pPr>
            <w:r w:rsidRPr="6C2A9748">
              <w:rPr>
                <w:i/>
                <w:iCs/>
              </w:rPr>
              <w:t>If no, this product will need to be added to the sites Stock Inventory</w:t>
            </w:r>
            <w:r w:rsidR="1E8AD226" w:rsidRPr="6C2A9748">
              <w:rPr>
                <w:i/>
                <w:iCs/>
              </w:rPr>
              <w:t xml:space="preserve"> when purchased</w:t>
            </w:r>
            <w:r w:rsidR="263D74B8" w:rsidRPr="6C2A9748">
              <w:rPr>
                <w:i/>
                <w:iCs/>
              </w:rPr>
              <w:t>.</w:t>
            </w:r>
            <w:r w:rsidR="00AC7F18">
              <w:rPr>
                <w:i/>
                <w:iCs/>
              </w:rPr>
              <w:t xml:space="preserve"> </w:t>
            </w:r>
          </w:p>
        </w:tc>
      </w:tr>
      <w:tr w:rsidR="00742047" w14:paraId="0847ECFD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0C1B3E54" w14:textId="51488426" w:rsidR="00742047" w:rsidRDefault="00742047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the quantity </w:t>
            </w:r>
            <w:r w:rsidR="00C57A62">
              <w:rPr>
                <w:rFonts w:cstheme="minorHAnsi"/>
              </w:rPr>
              <w:t>of</w:t>
            </w:r>
            <w:r w:rsidR="000822B7">
              <w:rPr>
                <w:rFonts w:cstheme="minorHAnsi"/>
              </w:rPr>
              <w:t xml:space="preserve"> the product listed in </w:t>
            </w:r>
            <w:r w:rsidR="00D912AD">
              <w:rPr>
                <w:rFonts w:cstheme="minorHAnsi"/>
              </w:rPr>
              <w:t>ChemAlert</w:t>
            </w:r>
            <w:r w:rsidR="000822B7">
              <w:rPr>
                <w:rFonts w:cstheme="minorHAnsi"/>
              </w:rPr>
              <w:t xml:space="preserve"> for the storage location. Is the product new or</w:t>
            </w:r>
            <w:r w:rsidR="000F0429">
              <w:rPr>
                <w:rFonts w:cstheme="minorHAnsi"/>
              </w:rPr>
              <w:t xml:space="preserve"> is this purchase</w:t>
            </w:r>
            <w:r w:rsidR="000822B7">
              <w:rPr>
                <w:rFonts w:cstheme="minorHAnsi"/>
              </w:rPr>
              <w:t xml:space="preserve"> increasing the </w:t>
            </w:r>
            <w:r w:rsidR="00BB1BF8">
              <w:rPr>
                <w:rFonts w:cstheme="minorHAnsi"/>
              </w:rPr>
              <w:t xml:space="preserve">quantity </w:t>
            </w:r>
            <w:r w:rsidR="00430E07">
              <w:rPr>
                <w:rFonts w:cstheme="minorHAnsi"/>
              </w:rPr>
              <w:t>listed against</w:t>
            </w:r>
            <w:r w:rsidR="00BB1BF8">
              <w:rPr>
                <w:rFonts w:cstheme="minorHAnsi"/>
              </w:rPr>
              <w:t xml:space="preserve"> the product?</w:t>
            </w:r>
          </w:p>
        </w:tc>
        <w:tc>
          <w:tcPr>
            <w:tcW w:w="1559" w:type="dxa"/>
            <w:gridSpan w:val="2"/>
          </w:tcPr>
          <w:p w14:paraId="0C32C282" w14:textId="4128353E" w:rsidR="00742047" w:rsidRDefault="00675D68" w:rsidP="001D1AA6">
            <w:pPr>
              <w:keepNext/>
            </w:pPr>
            <w:sdt>
              <w:sdtPr>
                <w:id w:val="6605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1BF8" w:rsidRPr="00DA4B8B">
              <w:t xml:space="preserve"> Yes</w:t>
            </w:r>
            <w:r w:rsidR="00BB1BF8">
              <w:t xml:space="preserve">  </w:t>
            </w:r>
            <w:sdt>
              <w:sdtPr>
                <w:id w:val="3134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1BF8" w:rsidRPr="00DA4B8B">
              <w:t xml:space="preserve"> No</w:t>
            </w:r>
            <w:r w:rsidR="00BB1BF8">
              <w:t xml:space="preserve">      </w:t>
            </w:r>
          </w:p>
        </w:tc>
        <w:tc>
          <w:tcPr>
            <w:tcW w:w="4395" w:type="dxa"/>
          </w:tcPr>
          <w:p w14:paraId="01C4C246" w14:textId="0B90EFF7" w:rsidR="00ED712E" w:rsidRDefault="00B738E6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yes</w:t>
            </w:r>
            <w:r w:rsidR="006442F6">
              <w:rPr>
                <w:rFonts w:cstheme="minorHAnsi"/>
                <w:i/>
                <w:iCs/>
              </w:rPr>
              <w:t xml:space="preserve">, generate a </w:t>
            </w:r>
            <w:r w:rsidR="000E741F">
              <w:rPr>
                <w:rFonts w:cstheme="minorHAnsi"/>
                <w:i/>
                <w:iCs/>
              </w:rPr>
              <w:t>P</w:t>
            </w:r>
            <w:r w:rsidR="006442F6">
              <w:rPr>
                <w:rFonts w:cstheme="minorHAnsi"/>
                <w:i/>
                <w:iCs/>
              </w:rPr>
              <w:t xml:space="preserve">lacard </w:t>
            </w:r>
            <w:r w:rsidR="000E741F">
              <w:rPr>
                <w:rFonts w:cstheme="minorHAnsi"/>
                <w:i/>
                <w:iCs/>
              </w:rPr>
              <w:t>R</w:t>
            </w:r>
            <w:r w:rsidR="006442F6">
              <w:rPr>
                <w:rFonts w:cstheme="minorHAnsi"/>
                <w:i/>
                <w:iCs/>
              </w:rPr>
              <w:t>eport</w:t>
            </w:r>
            <w:r w:rsidR="000E741F">
              <w:rPr>
                <w:rFonts w:cstheme="minorHAnsi"/>
                <w:i/>
                <w:iCs/>
              </w:rPr>
              <w:t xml:space="preserve"> in </w:t>
            </w:r>
            <w:r w:rsidR="00D912AD">
              <w:rPr>
                <w:rFonts w:cstheme="minorHAnsi"/>
                <w:i/>
                <w:iCs/>
              </w:rPr>
              <w:t>ChemAlert</w:t>
            </w:r>
            <w:r w:rsidR="006442F6">
              <w:rPr>
                <w:rFonts w:cstheme="minorHAnsi"/>
                <w:i/>
                <w:iCs/>
              </w:rPr>
              <w:t xml:space="preserve"> </w:t>
            </w:r>
            <w:r w:rsidR="006A08B0">
              <w:rPr>
                <w:rFonts w:cstheme="minorHAnsi"/>
                <w:i/>
                <w:iCs/>
              </w:rPr>
              <w:t xml:space="preserve">for the location and determine whether placarding or manifest quantities are being </w:t>
            </w:r>
            <w:r w:rsidR="000C6105">
              <w:rPr>
                <w:rFonts w:cstheme="minorHAnsi"/>
                <w:i/>
                <w:iCs/>
              </w:rPr>
              <w:t>exceeded.</w:t>
            </w:r>
          </w:p>
          <w:p w14:paraId="125CAC3A" w14:textId="0C89C945" w:rsidR="00742047" w:rsidRPr="00153D33" w:rsidRDefault="00ED712E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these quantities are being exceeded </w:t>
            </w:r>
            <w:r w:rsidR="002861D1">
              <w:rPr>
                <w:rFonts w:cstheme="minorHAnsi"/>
                <w:i/>
                <w:iCs/>
              </w:rPr>
              <w:t>and placard or manifest requirements are not being met, speak to the WHS team for assistance.</w:t>
            </w:r>
          </w:p>
        </w:tc>
      </w:tr>
      <w:tr w:rsidR="007F752B" w14:paraId="2811C69F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0097C34D" w14:textId="12DF3F98" w:rsidR="007F752B" w:rsidRDefault="007F752B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Check the SDS, have you considered whether this is the safest and most appropriate product for the task?</w:t>
            </w:r>
          </w:p>
        </w:tc>
        <w:tc>
          <w:tcPr>
            <w:tcW w:w="1559" w:type="dxa"/>
            <w:gridSpan w:val="2"/>
          </w:tcPr>
          <w:p w14:paraId="592C1D5D" w14:textId="19975455" w:rsidR="007F752B" w:rsidRDefault="00675D68" w:rsidP="001D1AA6">
            <w:pPr>
              <w:keepNext/>
            </w:pPr>
            <w:sdt>
              <w:sdtPr>
                <w:id w:val="-5620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52B" w:rsidRPr="00DA4B8B">
              <w:t xml:space="preserve"> Yes</w:t>
            </w:r>
            <w:r w:rsidR="007F752B">
              <w:t xml:space="preserve">  </w:t>
            </w:r>
            <w:sdt>
              <w:sdtPr>
                <w:id w:val="21473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52B" w:rsidRPr="00DA4B8B">
              <w:t xml:space="preserve"> No</w:t>
            </w:r>
            <w:r w:rsidR="007F752B">
              <w:t xml:space="preserve">      </w:t>
            </w:r>
          </w:p>
        </w:tc>
        <w:tc>
          <w:tcPr>
            <w:tcW w:w="4395" w:type="dxa"/>
          </w:tcPr>
          <w:p w14:paraId="0C6F6210" w14:textId="5D8AF780" w:rsidR="007F752B" w:rsidRPr="00E77331" w:rsidRDefault="007F752B" w:rsidP="001D1AA6">
            <w:pPr>
              <w:keepNext/>
              <w:rPr>
                <w:rFonts w:cstheme="minorHAnsi"/>
                <w:i/>
                <w:iCs/>
              </w:rPr>
            </w:pPr>
            <w:r w:rsidRPr="00153D33">
              <w:rPr>
                <w:rFonts w:cstheme="minorHAnsi"/>
                <w:i/>
                <w:iCs/>
              </w:rPr>
              <w:t>There may be more appropriate, safer or more environmentally sustainable products that could be used instead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9E745F" w14:paraId="369BE8A5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744498D2" w14:textId="4697E1E1" w:rsidR="009E745F" w:rsidRDefault="00974A94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Is the product listed with a red colour rating within </w:t>
            </w:r>
            <w:r w:rsidR="00D912AD">
              <w:rPr>
                <w:rFonts w:cstheme="minorHAnsi"/>
              </w:rPr>
              <w:t>ChemAlert</w:t>
            </w:r>
            <w:r w:rsidR="00700CDE">
              <w:rPr>
                <w:rFonts w:cstheme="minorHAnsi"/>
              </w:rPr>
              <w:t xml:space="preserve">? </w:t>
            </w:r>
          </w:p>
        </w:tc>
        <w:tc>
          <w:tcPr>
            <w:tcW w:w="1559" w:type="dxa"/>
            <w:gridSpan w:val="2"/>
          </w:tcPr>
          <w:p w14:paraId="06A7ABDA" w14:textId="08E2C4F2" w:rsidR="009E745F" w:rsidRDefault="00675D68" w:rsidP="001D1AA6">
            <w:pPr>
              <w:keepNext/>
              <w:rPr>
                <w:rFonts w:cstheme="minorHAnsi"/>
              </w:rPr>
            </w:pPr>
            <w:sdt>
              <w:sdtPr>
                <w:id w:val="15121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86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986" w:rsidRPr="00DA4B8B">
              <w:t xml:space="preserve"> Yes</w:t>
            </w:r>
            <w:r w:rsidR="00F90986">
              <w:t xml:space="preserve">  </w:t>
            </w:r>
            <w:sdt>
              <w:sdtPr>
                <w:id w:val="-9578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986" w:rsidRPr="00DA4B8B">
              <w:t xml:space="preserve"> No</w:t>
            </w:r>
            <w:r w:rsidR="00F90986">
              <w:t xml:space="preserve">      </w:t>
            </w:r>
          </w:p>
        </w:tc>
        <w:tc>
          <w:tcPr>
            <w:tcW w:w="4395" w:type="dxa"/>
          </w:tcPr>
          <w:p w14:paraId="6938798C" w14:textId="513B3D96" w:rsidR="009E745F" w:rsidRPr="00E77331" w:rsidRDefault="00974A94" w:rsidP="001D1AA6">
            <w:pPr>
              <w:keepNext/>
              <w:rPr>
                <w:rFonts w:cstheme="minorHAnsi"/>
                <w:i/>
                <w:iCs/>
              </w:rPr>
            </w:pPr>
            <w:r w:rsidRPr="00E77331">
              <w:rPr>
                <w:rFonts w:cstheme="minorHAnsi"/>
                <w:i/>
                <w:iCs/>
              </w:rPr>
              <w:t xml:space="preserve">If </w:t>
            </w:r>
            <w:r w:rsidR="00771670">
              <w:rPr>
                <w:rFonts w:cstheme="minorHAnsi"/>
                <w:i/>
                <w:iCs/>
              </w:rPr>
              <w:t>y</w:t>
            </w:r>
            <w:r w:rsidRPr="00E77331">
              <w:rPr>
                <w:rFonts w:cstheme="minorHAnsi"/>
                <w:i/>
                <w:iCs/>
              </w:rPr>
              <w:t xml:space="preserve">es, </w:t>
            </w:r>
            <w:r w:rsidR="00700CDE" w:rsidRPr="00E77331">
              <w:rPr>
                <w:rFonts w:cstheme="minorHAnsi"/>
                <w:i/>
                <w:iCs/>
              </w:rPr>
              <w:t xml:space="preserve">the </w:t>
            </w:r>
            <w:r w:rsidR="00CC31BE" w:rsidRPr="00E77331">
              <w:rPr>
                <w:rFonts w:cstheme="minorHAnsi"/>
                <w:i/>
                <w:iCs/>
              </w:rPr>
              <w:t>product is identified as being a high health hazard with normal use and requires a</w:t>
            </w:r>
            <w:r w:rsidR="009850C4" w:rsidRPr="00E77331">
              <w:rPr>
                <w:rFonts w:cstheme="minorHAnsi"/>
                <w:i/>
                <w:iCs/>
              </w:rPr>
              <w:t xml:space="preserve"> task</w:t>
            </w:r>
            <w:r w:rsidR="00BB1FEA">
              <w:rPr>
                <w:rFonts w:cstheme="minorHAnsi"/>
                <w:i/>
                <w:iCs/>
              </w:rPr>
              <w:t>-</w:t>
            </w:r>
            <w:r w:rsidR="009850C4" w:rsidRPr="00E77331">
              <w:rPr>
                <w:rFonts w:cstheme="minorHAnsi"/>
                <w:i/>
                <w:iCs/>
              </w:rPr>
              <w:t xml:space="preserve">based risk assessment </w:t>
            </w:r>
            <w:r w:rsidR="00437362">
              <w:rPr>
                <w:rFonts w:cstheme="minorHAnsi"/>
                <w:i/>
                <w:iCs/>
              </w:rPr>
              <w:t>and line manager approval</w:t>
            </w:r>
            <w:r w:rsidR="002F53E6">
              <w:rPr>
                <w:rFonts w:cstheme="minorHAnsi"/>
                <w:i/>
                <w:iCs/>
              </w:rPr>
              <w:t xml:space="preserve"> saved</w:t>
            </w:r>
            <w:r w:rsidR="009850C4" w:rsidRPr="00E77331">
              <w:rPr>
                <w:rFonts w:cstheme="minorHAnsi"/>
                <w:i/>
                <w:iCs/>
              </w:rPr>
              <w:t xml:space="preserve"> within </w:t>
            </w:r>
            <w:r w:rsidR="00D912AD">
              <w:rPr>
                <w:rFonts w:cstheme="minorHAnsi"/>
                <w:i/>
                <w:iCs/>
              </w:rPr>
              <w:t>ChemAlert</w:t>
            </w:r>
            <w:r w:rsidR="009850C4" w:rsidRPr="00E77331">
              <w:rPr>
                <w:rFonts w:cstheme="minorHAnsi"/>
                <w:i/>
                <w:iCs/>
              </w:rPr>
              <w:t>.</w:t>
            </w:r>
          </w:p>
        </w:tc>
      </w:tr>
      <w:tr w:rsidR="009E745F" w14:paraId="1D34E643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56A2A494" w14:textId="01CDB7B3" w:rsidR="009E745F" w:rsidRDefault="00C06509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If the product is listed as a red colour rating, has a risk assessment been completed </w:t>
            </w:r>
            <w:r w:rsidR="00324845">
              <w:rPr>
                <w:rFonts w:cstheme="minorHAnsi"/>
              </w:rPr>
              <w:t xml:space="preserve">within </w:t>
            </w:r>
            <w:r w:rsidR="00D912AD">
              <w:rPr>
                <w:rFonts w:cstheme="minorHAnsi"/>
              </w:rPr>
              <w:t>ChemAlert</w:t>
            </w:r>
            <w:r w:rsidR="00324845">
              <w:rPr>
                <w:rFonts w:cstheme="minorHAnsi"/>
              </w:rPr>
              <w:t xml:space="preserve"> for the </w:t>
            </w:r>
            <w:r w:rsidR="00C43C7E">
              <w:rPr>
                <w:rFonts w:cstheme="minorHAnsi"/>
              </w:rPr>
              <w:t>task</w:t>
            </w:r>
            <w:r w:rsidR="00D50F59">
              <w:rPr>
                <w:rFonts w:cstheme="minorHAnsi"/>
              </w:rPr>
              <w:t>?</w:t>
            </w:r>
          </w:p>
        </w:tc>
        <w:tc>
          <w:tcPr>
            <w:tcW w:w="1559" w:type="dxa"/>
            <w:gridSpan w:val="2"/>
          </w:tcPr>
          <w:p w14:paraId="38909C21" w14:textId="458DE2C0" w:rsidR="009E745F" w:rsidRDefault="00675D68" w:rsidP="001D1AA6">
            <w:pPr>
              <w:keepNext/>
              <w:rPr>
                <w:rFonts w:cstheme="minorHAnsi"/>
              </w:rPr>
            </w:pPr>
            <w:sdt>
              <w:sdtPr>
                <w:id w:val="-140066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86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986" w:rsidRPr="00DA4B8B">
              <w:t xml:space="preserve"> Yes</w:t>
            </w:r>
            <w:r w:rsidR="00F90986">
              <w:t xml:space="preserve">  </w:t>
            </w:r>
            <w:sdt>
              <w:sdtPr>
                <w:id w:val="-19363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986" w:rsidRPr="00DA4B8B">
              <w:t xml:space="preserve"> No</w:t>
            </w:r>
            <w:r w:rsidR="00F90986">
              <w:t xml:space="preserve">      </w:t>
            </w:r>
          </w:p>
        </w:tc>
        <w:tc>
          <w:tcPr>
            <w:tcW w:w="4395" w:type="dxa"/>
          </w:tcPr>
          <w:p w14:paraId="4A490787" w14:textId="2073ECEB" w:rsidR="009E745F" w:rsidRDefault="00C43C7E" w:rsidP="001D1AA6">
            <w:pPr>
              <w:keepNext/>
              <w:rPr>
                <w:rFonts w:cstheme="minorHAnsi"/>
                <w:i/>
                <w:iCs/>
              </w:rPr>
            </w:pPr>
            <w:r w:rsidRPr="00E77331">
              <w:rPr>
                <w:rFonts w:cstheme="minorHAnsi"/>
                <w:i/>
                <w:iCs/>
              </w:rPr>
              <w:t xml:space="preserve">If </w:t>
            </w:r>
            <w:r w:rsidR="00771670">
              <w:rPr>
                <w:rFonts w:cstheme="minorHAnsi"/>
                <w:i/>
                <w:iCs/>
              </w:rPr>
              <w:t>n</w:t>
            </w:r>
            <w:r w:rsidRPr="00E77331">
              <w:rPr>
                <w:rFonts w:cstheme="minorHAnsi"/>
                <w:i/>
                <w:iCs/>
              </w:rPr>
              <w:t>o, a task</w:t>
            </w:r>
            <w:r w:rsidR="00E77331">
              <w:rPr>
                <w:rFonts w:cstheme="minorHAnsi"/>
                <w:i/>
                <w:iCs/>
              </w:rPr>
              <w:t>-</w:t>
            </w:r>
            <w:r w:rsidRPr="00E77331">
              <w:rPr>
                <w:rFonts w:cstheme="minorHAnsi"/>
                <w:i/>
                <w:iCs/>
              </w:rPr>
              <w:t xml:space="preserve">based risk-assessment </w:t>
            </w:r>
            <w:r w:rsidR="002F53E6">
              <w:rPr>
                <w:rFonts w:cstheme="minorHAnsi"/>
                <w:i/>
                <w:iCs/>
              </w:rPr>
              <w:t xml:space="preserve">with line manager approval </w:t>
            </w:r>
            <w:r w:rsidRPr="00E77331">
              <w:rPr>
                <w:rFonts w:cstheme="minorHAnsi"/>
                <w:i/>
                <w:iCs/>
              </w:rPr>
              <w:t xml:space="preserve">must be completed in </w:t>
            </w:r>
            <w:r w:rsidR="00D912AD">
              <w:rPr>
                <w:rFonts w:cstheme="minorHAnsi"/>
                <w:i/>
                <w:iCs/>
              </w:rPr>
              <w:t>ChemAlert</w:t>
            </w:r>
            <w:r w:rsidRPr="00E77331">
              <w:rPr>
                <w:rFonts w:cstheme="minorHAnsi"/>
                <w:i/>
                <w:iCs/>
              </w:rPr>
              <w:t xml:space="preserve"> prior to purchasing the product.</w:t>
            </w:r>
          </w:p>
          <w:p w14:paraId="1638D44A" w14:textId="11E3CDCA" w:rsidR="00C80AD4" w:rsidRPr="00C80AD4" w:rsidRDefault="00C80AD4" w:rsidP="00C80AD4">
            <w:pPr>
              <w:jc w:val="center"/>
              <w:rPr>
                <w:rFonts w:cstheme="minorHAnsi"/>
              </w:rPr>
            </w:pPr>
          </w:p>
        </w:tc>
      </w:tr>
      <w:tr w:rsidR="00D40E06" w14:paraId="758BBBC7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4CFBEA96" w14:textId="7CD9D0FC" w:rsidR="00D40E06" w:rsidRDefault="00775963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the SDS, </w:t>
            </w:r>
            <w:r w:rsidR="001857AB">
              <w:rPr>
                <w:rFonts w:cstheme="minorHAnsi"/>
              </w:rPr>
              <w:t xml:space="preserve">can we comply with </w:t>
            </w:r>
            <w:r w:rsidR="003C7929">
              <w:rPr>
                <w:rFonts w:cstheme="minorHAnsi"/>
              </w:rPr>
              <w:t>any specific transportation requirements</w:t>
            </w:r>
            <w:r w:rsidR="001857AB">
              <w:rPr>
                <w:rFonts w:cstheme="minorHAnsi"/>
              </w:rPr>
              <w:t>?</w:t>
            </w:r>
          </w:p>
        </w:tc>
        <w:tc>
          <w:tcPr>
            <w:tcW w:w="1559" w:type="dxa"/>
            <w:gridSpan w:val="2"/>
          </w:tcPr>
          <w:p w14:paraId="77636B75" w14:textId="306229C7" w:rsidR="00D40E06" w:rsidRDefault="00675D68" w:rsidP="001D1AA6">
            <w:pPr>
              <w:keepNext/>
            </w:pPr>
            <w:sdt>
              <w:sdtPr>
                <w:id w:val="79317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AB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57AB" w:rsidRPr="00DA4B8B">
              <w:t xml:space="preserve"> Yes</w:t>
            </w:r>
            <w:r w:rsidR="001857AB">
              <w:t xml:space="preserve">  </w:t>
            </w:r>
            <w:sdt>
              <w:sdtPr>
                <w:id w:val="1932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7AB" w:rsidRPr="00DA4B8B">
              <w:t xml:space="preserve"> No</w:t>
            </w:r>
            <w:r w:rsidR="001857AB">
              <w:t xml:space="preserve">      </w:t>
            </w:r>
          </w:p>
        </w:tc>
        <w:tc>
          <w:tcPr>
            <w:tcW w:w="4395" w:type="dxa"/>
          </w:tcPr>
          <w:p w14:paraId="3C1E6815" w14:textId="3A0C71A0" w:rsidR="00D40E06" w:rsidRPr="00D733F0" w:rsidRDefault="004B27A1" w:rsidP="001D1AA6">
            <w:pPr>
              <w:keepNext/>
              <w:rPr>
                <w:rFonts w:cstheme="minorHAnsi"/>
                <w:i/>
                <w:iCs/>
              </w:rPr>
            </w:pPr>
            <w:r w:rsidRPr="00D733F0">
              <w:rPr>
                <w:rFonts w:cstheme="minorHAnsi"/>
                <w:i/>
                <w:iCs/>
              </w:rPr>
              <w:t xml:space="preserve">If no, </w:t>
            </w:r>
            <w:r w:rsidR="00D733F0" w:rsidRPr="00D733F0">
              <w:rPr>
                <w:rFonts w:cstheme="minorHAnsi"/>
                <w:i/>
                <w:iCs/>
              </w:rPr>
              <w:t>this risk will need to be addressed</w:t>
            </w:r>
            <w:r w:rsidR="00D733F0">
              <w:rPr>
                <w:rFonts w:cstheme="minorHAnsi"/>
                <w:i/>
                <w:iCs/>
              </w:rPr>
              <w:t>.</w:t>
            </w:r>
            <w:r w:rsidR="00937F25">
              <w:rPr>
                <w:rFonts w:cstheme="minorHAnsi"/>
                <w:i/>
                <w:iCs/>
              </w:rPr>
              <w:t xml:space="preserve"> </w:t>
            </w:r>
            <w:r w:rsidR="00932ECC">
              <w:rPr>
                <w:rFonts w:cstheme="minorHAnsi"/>
                <w:i/>
                <w:iCs/>
              </w:rPr>
              <w:t xml:space="preserve">Refer to the </w:t>
            </w:r>
            <w:r w:rsidR="002A3EB9">
              <w:rPr>
                <w:rFonts w:cstheme="minorHAnsi"/>
                <w:i/>
                <w:iCs/>
              </w:rPr>
              <w:t>Chemical Transport Checklist for further information.</w:t>
            </w:r>
          </w:p>
        </w:tc>
      </w:tr>
      <w:tr w:rsidR="00D40E06" w14:paraId="0C45D4BC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49876DAE" w14:textId="63135CA3" w:rsidR="00D40E06" w:rsidRDefault="00197CFE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the SDS, </w:t>
            </w:r>
            <w:r w:rsidR="00672436">
              <w:rPr>
                <w:rFonts w:cstheme="minorHAnsi"/>
              </w:rPr>
              <w:t xml:space="preserve">can we comply with </w:t>
            </w:r>
            <w:r w:rsidR="00ED7E75">
              <w:rPr>
                <w:rFonts w:cstheme="minorHAnsi"/>
              </w:rPr>
              <w:t>any PPE requirements?</w:t>
            </w:r>
          </w:p>
        </w:tc>
        <w:tc>
          <w:tcPr>
            <w:tcW w:w="1559" w:type="dxa"/>
            <w:gridSpan w:val="2"/>
          </w:tcPr>
          <w:p w14:paraId="6B877D6E" w14:textId="7753F8EF" w:rsidR="00D40E06" w:rsidRDefault="00675D68" w:rsidP="001D1AA6">
            <w:pPr>
              <w:keepNext/>
            </w:pPr>
            <w:sdt>
              <w:sdtPr>
                <w:id w:val="207755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49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5C49" w:rsidRPr="00DA4B8B">
              <w:t xml:space="preserve"> Yes</w:t>
            </w:r>
            <w:r w:rsidR="00695C49">
              <w:t xml:space="preserve">  </w:t>
            </w:r>
            <w:sdt>
              <w:sdtPr>
                <w:id w:val="-180738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C49" w:rsidRPr="00DA4B8B">
              <w:t xml:space="preserve"> No</w:t>
            </w:r>
            <w:r w:rsidR="00695C49">
              <w:t xml:space="preserve">      </w:t>
            </w:r>
          </w:p>
        </w:tc>
        <w:tc>
          <w:tcPr>
            <w:tcW w:w="4395" w:type="dxa"/>
          </w:tcPr>
          <w:p w14:paraId="47E3E144" w14:textId="1554EC6C" w:rsidR="00D40E06" w:rsidRDefault="00D733F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D40E06" w14:paraId="0E252AA6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060C14FF" w14:textId="57D5EA40" w:rsidR="00D40E06" w:rsidRDefault="001143EB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D07D67">
              <w:rPr>
                <w:rFonts w:cstheme="minorHAnsi"/>
              </w:rPr>
              <w:t>o we have stock of any PPE requirements?</w:t>
            </w:r>
          </w:p>
        </w:tc>
        <w:tc>
          <w:tcPr>
            <w:tcW w:w="1559" w:type="dxa"/>
            <w:gridSpan w:val="2"/>
          </w:tcPr>
          <w:p w14:paraId="188E2E1D" w14:textId="69574497" w:rsidR="00D40E06" w:rsidRDefault="00675D68" w:rsidP="001D1AA6">
            <w:pPr>
              <w:keepNext/>
            </w:pPr>
            <w:sdt>
              <w:sdtPr>
                <w:id w:val="-6876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49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5C49" w:rsidRPr="00DA4B8B">
              <w:t xml:space="preserve"> Yes</w:t>
            </w:r>
            <w:r w:rsidR="00695C49">
              <w:t xml:space="preserve">  </w:t>
            </w:r>
            <w:sdt>
              <w:sdtPr>
                <w:id w:val="-13978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C49" w:rsidRPr="00DA4B8B">
              <w:t xml:space="preserve"> No</w:t>
            </w:r>
            <w:r w:rsidR="00695C49">
              <w:t xml:space="preserve">      </w:t>
            </w:r>
          </w:p>
        </w:tc>
        <w:tc>
          <w:tcPr>
            <w:tcW w:w="4395" w:type="dxa"/>
          </w:tcPr>
          <w:p w14:paraId="218BE036" w14:textId="44F8D3D5" w:rsidR="00D40E06" w:rsidRDefault="00D733F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C809D5" w14:paraId="31A0C8CB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17DB88FA" w14:textId="367DCFA1" w:rsidR="00C809D5" w:rsidRDefault="00C809D5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Do we have personnel trained to use any specific </w:t>
            </w:r>
            <w:r w:rsidR="00782377">
              <w:rPr>
                <w:rFonts w:cstheme="minorHAnsi"/>
              </w:rPr>
              <w:t>PPE?</w:t>
            </w:r>
          </w:p>
        </w:tc>
        <w:tc>
          <w:tcPr>
            <w:tcW w:w="1559" w:type="dxa"/>
            <w:gridSpan w:val="2"/>
          </w:tcPr>
          <w:p w14:paraId="5C22AACC" w14:textId="5D2F13E5" w:rsidR="00C809D5" w:rsidRDefault="00675D68" w:rsidP="001D1AA6">
            <w:pPr>
              <w:keepNext/>
            </w:pPr>
            <w:sdt>
              <w:sdtPr>
                <w:id w:val="-34093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77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377" w:rsidRPr="00DA4B8B">
              <w:t xml:space="preserve"> Yes</w:t>
            </w:r>
            <w:r w:rsidR="00782377">
              <w:t xml:space="preserve">  </w:t>
            </w:r>
            <w:sdt>
              <w:sdtPr>
                <w:id w:val="-3491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377" w:rsidRPr="00DA4B8B">
              <w:t xml:space="preserve"> No</w:t>
            </w:r>
            <w:r w:rsidR="00782377">
              <w:t xml:space="preserve">      </w:t>
            </w:r>
          </w:p>
        </w:tc>
        <w:tc>
          <w:tcPr>
            <w:tcW w:w="4395" w:type="dxa"/>
          </w:tcPr>
          <w:p w14:paraId="38FF34FE" w14:textId="18E3616E" w:rsidR="00C809D5" w:rsidRDefault="00D733F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AC70A9" w14:paraId="79F78670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03620E81" w14:textId="3DC7BC52" w:rsidR="00AC70A9" w:rsidRDefault="00AC70A9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the SDS, </w:t>
            </w:r>
            <w:r w:rsidR="001C6EB5">
              <w:rPr>
                <w:rFonts w:cstheme="minorHAnsi"/>
              </w:rPr>
              <w:t xml:space="preserve">are there </w:t>
            </w:r>
            <w:r w:rsidR="00E35B63">
              <w:rPr>
                <w:rFonts w:cstheme="minorHAnsi"/>
              </w:rPr>
              <w:t>appropriate and compliant storage facilities available to store the</w:t>
            </w:r>
            <w:r w:rsidR="0072084F">
              <w:rPr>
                <w:rFonts w:cstheme="minorHAnsi"/>
              </w:rPr>
              <w:t xml:space="preserve"> intended product?</w:t>
            </w:r>
          </w:p>
        </w:tc>
        <w:tc>
          <w:tcPr>
            <w:tcW w:w="1559" w:type="dxa"/>
            <w:gridSpan w:val="2"/>
          </w:tcPr>
          <w:p w14:paraId="63D311D3" w14:textId="26C60B14" w:rsidR="00AC70A9" w:rsidRDefault="00675D68" w:rsidP="001D1AA6">
            <w:pPr>
              <w:keepNext/>
            </w:pPr>
            <w:sdt>
              <w:sdtPr>
                <w:id w:val="-191114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84F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2084F" w:rsidRPr="00DA4B8B">
              <w:t xml:space="preserve"> Yes</w:t>
            </w:r>
            <w:r w:rsidR="0072084F">
              <w:t xml:space="preserve">  </w:t>
            </w:r>
            <w:sdt>
              <w:sdtPr>
                <w:id w:val="494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84F" w:rsidRPr="00DA4B8B">
              <w:t xml:space="preserve"> No</w:t>
            </w:r>
            <w:r w:rsidR="0072084F">
              <w:t xml:space="preserve">      </w:t>
            </w:r>
          </w:p>
        </w:tc>
        <w:tc>
          <w:tcPr>
            <w:tcW w:w="4395" w:type="dxa"/>
          </w:tcPr>
          <w:p w14:paraId="335FB6E0" w14:textId="661D84A3" w:rsidR="00AC70A9" w:rsidRDefault="00D733F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9B7DAA" w14:paraId="32B00DA6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38E5EC21" w14:textId="2AEB38EF" w:rsidR="009B7DAA" w:rsidRDefault="009B7DAA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Check the SDS, can we meet any specific usage requirements for the product (e.g. ventilation or fume cupboards)</w:t>
            </w:r>
            <w:r w:rsidR="00D50F59">
              <w:rPr>
                <w:rFonts w:cstheme="minorHAnsi"/>
              </w:rPr>
              <w:t>?</w:t>
            </w:r>
          </w:p>
        </w:tc>
        <w:tc>
          <w:tcPr>
            <w:tcW w:w="1559" w:type="dxa"/>
            <w:gridSpan w:val="2"/>
          </w:tcPr>
          <w:p w14:paraId="67A07937" w14:textId="5A83BA70" w:rsidR="009B7DAA" w:rsidRDefault="00675D68" w:rsidP="001D1AA6">
            <w:pPr>
              <w:keepNext/>
            </w:pPr>
            <w:sdt>
              <w:sdtPr>
                <w:id w:val="-2324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DAA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7DAA" w:rsidRPr="00DA4B8B">
              <w:t xml:space="preserve"> Yes</w:t>
            </w:r>
            <w:r w:rsidR="009B7DAA">
              <w:t xml:space="preserve">  </w:t>
            </w:r>
            <w:sdt>
              <w:sdtPr>
                <w:id w:val="51365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7DAA" w:rsidRPr="00DA4B8B">
              <w:t xml:space="preserve"> No</w:t>
            </w:r>
            <w:r w:rsidR="009B7DAA">
              <w:t xml:space="preserve">      </w:t>
            </w:r>
          </w:p>
        </w:tc>
        <w:tc>
          <w:tcPr>
            <w:tcW w:w="4395" w:type="dxa"/>
          </w:tcPr>
          <w:p w14:paraId="12571AE9" w14:textId="0A944D08" w:rsidR="009B7DAA" w:rsidRPr="00D733F0" w:rsidRDefault="009B7DAA" w:rsidP="001D1AA6">
            <w:pPr>
              <w:keepNext/>
              <w:rPr>
                <w:rFonts w:cstheme="minorHAnsi"/>
                <w:i/>
                <w:iCs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1143EB" w14:paraId="2383B152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283E193B" w14:textId="23F5925A" w:rsidR="001143EB" w:rsidRDefault="001143EB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Check the SDS, can we meet any specific emergency management requirements of the product, including first aid and spill response?</w:t>
            </w:r>
          </w:p>
        </w:tc>
        <w:tc>
          <w:tcPr>
            <w:tcW w:w="1559" w:type="dxa"/>
            <w:gridSpan w:val="2"/>
          </w:tcPr>
          <w:p w14:paraId="715AA886" w14:textId="3C5158C9" w:rsidR="001143EB" w:rsidRDefault="00675D68" w:rsidP="001D1AA6">
            <w:pPr>
              <w:keepNext/>
            </w:pPr>
            <w:sdt>
              <w:sdtPr>
                <w:id w:val="-12757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43EB" w:rsidRPr="00DA4B8B">
              <w:t xml:space="preserve"> Yes</w:t>
            </w:r>
            <w:r w:rsidR="001143EB">
              <w:t xml:space="preserve">  </w:t>
            </w:r>
            <w:sdt>
              <w:sdtPr>
                <w:id w:val="15665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3EB" w:rsidRPr="00DA4B8B">
              <w:t xml:space="preserve"> No</w:t>
            </w:r>
            <w:r w:rsidR="001143EB">
              <w:t xml:space="preserve">      </w:t>
            </w:r>
          </w:p>
        </w:tc>
        <w:tc>
          <w:tcPr>
            <w:tcW w:w="4395" w:type="dxa"/>
          </w:tcPr>
          <w:p w14:paraId="3E001072" w14:textId="15764C97" w:rsidR="001143EB" w:rsidRDefault="00D733F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1143EB" w14:paraId="4B730DEA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5EA8F0CF" w14:textId="1BB19FEC" w:rsidR="001143EB" w:rsidRDefault="002228E4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Check the SDS, can we meet the environmental and disposal requirements of the product</w:t>
            </w:r>
            <w:r w:rsidR="00D26310">
              <w:rPr>
                <w:rFonts w:cstheme="minorHAnsi"/>
              </w:rPr>
              <w:t>?</w:t>
            </w:r>
          </w:p>
        </w:tc>
        <w:tc>
          <w:tcPr>
            <w:tcW w:w="1559" w:type="dxa"/>
            <w:gridSpan w:val="2"/>
          </w:tcPr>
          <w:p w14:paraId="122B2E70" w14:textId="0B939315" w:rsidR="001143EB" w:rsidRDefault="00675D68" w:rsidP="001D1AA6">
            <w:pPr>
              <w:keepNext/>
            </w:pPr>
            <w:sdt>
              <w:sdtPr>
                <w:id w:val="-13120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43EB" w:rsidRPr="00DA4B8B">
              <w:t xml:space="preserve"> Yes</w:t>
            </w:r>
            <w:r w:rsidR="001143EB">
              <w:t xml:space="preserve">  </w:t>
            </w:r>
            <w:sdt>
              <w:sdtPr>
                <w:id w:val="5408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3EB" w:rsidRPr="00DA4B8B">
              <w:t xml:space="preserve"> No</w:t>
            </w:r>
            <w:r w:rsidR="001143EB">
              <w:t xml:space="preserve">      </w:t>
            </w:r>
          </w:p>
        </w:tc>
        <w:tc>
          <w:tcPr>
            <w:tcW w:w="4395" w:type="dxa"/>
          </w:tcPr>
          <w:p w14:paraId="1DA12E1F" w14:textId="389E8297" w:rsidR="001143EB" w:rsidRDefault="00D26310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</w:t>
            </w:r>
            <w:r w:rsidR="00171E42">
              <w:rPr>
                <w:rFonts w:cstheme="minorHAnsi"/>
                <w:i/>
                <w:iCs/>
              </w:rPr>
              <w:t>, this product should not be purchased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1143EB" w14:paraId="790C97F5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29682104" w14:textId="2F4FB827" w:rsidR="001143EB" w:rsidRDefault="00254749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Has disposal been budgeted and planned for?</w:t>
            </w:r>
          </w:p>
        </w:tc>
        <w:tc>
          <w:tcPr>
            <w:tcW w:w="1559" w:type="dxa"/>
            <w:gridSpan w:val="2"/>
          </w:tcPr>
          <w:p w14:paraId="1AC765E1" w14:textId="4AD188C9" w:rsidR="001143EB" w:rsidRDefault="00675D68" w:rsidP="001D1AA6">
            <w:pPr>
              <w:keepNext/>
            </w:pPr>
            <w:sdt>
              <w:sdtPr>
                <w:id w:val="18620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43EB" w:rsidRPr="00DA4B8B">
              <w:t xml:space="preserve"> Yes</w:t>
            </w:r>
            <w:r w:rsidR="001143EB">
              <w:t xml:space="preserve">  </w:t>
            </w:r>
            <w:sdt>
              <w:sdtPr>
                <w:id w:val="178954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3EB" w:rsidRPr="00DA4B8B">
              <w:t xml:space="preserve"> No</w:t>
            </w:r>
            <w:r w:rsidR="001143EB">
              <w:t xml:space="preserve">      </w:t>
            </w:r>
          </w:p>
        </w:tc>
        <w:tc>
          <w:tcPr>
            <w:tcW w:w="4395" w:type="dxa"/>
          </w:tcPr>
          <w:p w14:paraId="6E9C30E4" w14:textId="730A5079" w:rsidR="001143EB" w:rsidRDefault="00663B37" w:rsidP="001D1AA6">
            <w:pPr>
              <w:keepNext/>
              <w:rPr>
                <w:rFonts w:cstheme="minorHAnsi"/>
              </w:rPr>
            </w:pPr>
            <w:r w:rsidRPr="00D733F0">
              <w:rPr>
                <w:rFonts w:cstheme="minorHAnsi"/>
                <w:i/>
                <w:iCs/>
              </w:rPr>
              <w:t>If no</w:t>
            </w:r>
            <w:r>
              <w:rPr>
                <w:rFonts w:cstheme="minorHAnsi"/>
                <w:i/>
                <w:iCs/>
              </w:rPr>
              <w:t>, this product should not be purchased.</w:t>
            </w:r>
          </w:p>
        </w:tc>
      </w:tr>
      <w:tr w:rsidR="00704745" w14:paraId="4CC0D484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2F6F61E1" w14:textId="61F7F361" w:rsidR="00704745" w:rsidRDefault="00704745" w:rsidP="533DA956">
            <w:pPr>
              <w:keepNext/>
            </w:pPr>
            <w:r w:rsidRPr="533DA956">
              <w:t xml:space="preserve">Prior to purchasing, </w:t>
            </w:r>
            <w:r w:rsidR="00CE6A54" w:rsidRPr="533DA956">
              <w:t xml:space="preserve">have you checked with stores and the </w:t>
            </w:r>
            <w:r w:rsidR="00CE6A54" w:rsidRPr="001C7F64">
              <w:t xml:space="preserve">area to </w:t>
            </w:r>
            <w:r w:rsidR="00044741" w:rsidRPr="001C7F64">
              <w:t>see if the</w:t>
            </w:r>
            <w:r w:rsidR="00F76207" w:rsidRPr="001C7F64">
              <w:t xml:space="preserve"> product</w:t>
            </w:r>
            <w:r w:rsidR="00F76207" w:rsidRPr="533DA956">
              <w:t xml:space="preserve"> is low or out of stock?</w:t>
            </w:r>
          </w:p>
        </w:tc>
        <w:tc>
          <w:tcPr>
            <w:tcW w:w="1559" w:type="dxa"/>
            <w:gridSpan w:val="2"/>
          </w:tcPr>
          <w:p w14:paraId="5F0AD312" w14:textId="6B75D286" w:rsidR="00704745" w:rsidRDefault="00675D68" w:rsidP="001D1AA6">
            <w:pPr>
              <w:keepNext/>
            </w:pPr>
            <w:sdt>
              <w:sdtPr>
                <w:id w:val="-163263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207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6207" w:rsidRPr="00DA4B8B">
              <w:t xml:space="preserve"> Yes</w:t>
            </w:r>
            <w:r w:rsidR="00F76207">
              <w:t xml:space="preserve">  </w:t>
            </w:r>
            <w:sdt>
              <w:sdtPr>
                <w:id w:val="199498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2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207" w:rsidRPr="00DA4B8B">
              <w:t xml:space="preserve"> No</w:t>
            </w:r>
            <w:r w:rsidR="00F76207">
              <w:t xml:space="preserve">      </w:t>
            </w:r>
          </w:p>
        </w:tc>
        <w:tc>
          <w:tcPr>
            <w:tcW w:w="4395" w:type="dxa"/>
          </w:tcPr>
          <w:p w14:paraId="3D504DAE" w14:textId="77284DCC" w:rsidR="00704745" w:rsidRPr="00D733F0" w:rsidRDefault="00CF3D40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Ensure we are only purchasing products as they are needed.</w:t>
            </w:r>
          </w:p>
        </w:tc>
      </w:tr>
      <w:tr w:rsidR="00C139D7" w14:paraId="254700DA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317F9563" w14:textId="368F959E" w:rsidR="00C139D7" w:rsidRPr="00675D68" w:rsidRDefault="00C139D7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Is the product or its ingredients listed as a hazardous chemical that requires health monitoring in Schedule 14 of the WHS Regulations (</w:t>
            </w:r>
            <w:r>
              <w:rPr>
                <w:rFonts w:cstheme="minorHAnsi"/>
                <w:i/>
                <w:iCs/>
              </w:rPr>
              <w:t>See list at end of form</w:t>
            </w:r>
            <w:r w:rsidR="00675D68">
              <w:rPr>
                <w:rFonts w:cstheme="minorHAnsi"/>
              </w:rPr>
              <w:t>)?</w:t>
            </w:r>
          </w:p>
        </w:tc>
        <w:tc>
          <w:tcPr>
            <w:tcW w:w="1559" w:type="dxa"/>
            <w:gridSpan w:val="2"/>
          </w:tcPr>
          <w:p w14:paraId="0692CC89" w14:textId="0E13A20A" w:rsidR="00C139D7" w:rsidRDefault="00675D68" w:rsidP="001D1AA6">
            <w:pPr>
              <w:keepNext/>
            </w:pPr>
            <w:sdt>
              <w:sdtPr>
                <w:id w:val="4334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9D7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39D7" w:rsidRPr="00DA4B8B">
              <w:t xml:space="preserve"> Yes</w:t>
            </w:r>
            <w:r w:rsidR="00C139D7">
              <w:t xml:space="preserve">  </w:t>
            </w:r>
            <w:sdt>
              <w:sdtPr>
                <w:id w:val="3412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9D7" w:rsidRPr="00DA4B8B">
              <w:t xml:space="preserve"> No</w:t>
            </w:r>
            <w:r w:rsidR="00C139D7">
              <w:t xml:space="preserve">      </w:t>
            </w:r>
          </w:p>
        </w:tc>
        <w:tc>
          <w:tcPr>
            <w:tcW w:w="4395" w:type="dxa"/>
          </w:tcPr>
          <w:p w14:paraId="48BD67E1" w14:textId="2C5CE533" w:rsidR="00C139D7" w:rsidRDefault="00C139D7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</w:t>
            </w:r>
            <w:r w:rsidR="00441FBD">
              <w:rPr>
                <w:rFonts w:cstheme="minorHAnsi"/>
                <w:i/>
                <w:iCs/>
              </w:rPr>
              <w:t>y</w:t>
            </w:r>
            <w:r>
              <w:rPr>
                <w:rFonts w:cstheme="minorHAnsi"/>
                <w:i/>
                <w:iCs/>
              </w:rPr>
              <w:t>es,</w:t>
            </w:r>
            <w:r w:rsidR="00441FBD">
              <w:rPr>
                <w:rFonts w:cstheme="minorHAnsi"/>
                <w:i/>
                <w:iCs/>
              </w:rPr>
              <w:t xml:space="preserve"> a</w:t>
            </w:r>
            <w:r w:rsidR="00C753EF">
              <w:rPr>
                <w:rFonts w:cstheme="minorHAnsi"/>
                <w:i/>
                <w:iCs/>
              </w:rPr>
              <w:t xml:space="preserve"> risk</w:t>
            </w:r>
            <w:r w:rsidR="00441FBD">
              <w:rPr>
                <w:rFonts w:cstheme="minorHAnsi"/>
                <w:i/>
                <w:iCs/>
              </w:rPr>
              <w:t xml:space="preserve"> </w:t>
            </w:r>
            <w:r w:rsidR="00C753EF">
              <w:rPr>
                <w:rFonts w:cstheme="minorHAnsi"/>
                <w:i/>
                <w:iCs/>
              </w:rPr>
              <w:t xml:space="preserve">assessment will </w:t>
            </w:r>
            <w:r w:rsidR="005D1110">
              <w:rPr>
                <w:rFonts w:cstheme="minorHAnsi"/>
                <w:i/>
                <w:iCs/>
              </w:rPr>
              <w:t xml:space="preserve">need to </w:t>
            </w:r>
            <w:r w:rsidR="00D123CF">
              <w:rPr>
                <w:rFonts w:cstheme="minorHAnsi"/>
                <w:i/>
                <w:iCs/>
              </w:rPr>
              <w:t xml:space="preserve">determine whether </w:t>
            </w:r>
            <w:r w:rsidR="006E246F">
              <w:rPr>
                <w:rFonts w:cstheme="minorHAnsi"/>
                <w:i/>
                <w:iCs/>
              </w:rPr>
              <w:t xml:space="preserve">health monitoring is required </w:t>
            </w:r>
            <w:r w:rsidR="00B977DB">
              <w:rPr>
                <w:rFonts w:cstheme="minorHAnsi"/>
                <w:i/>
                <w:iCs/>
              </w:rPr>
              <w:t xml:space="preserve">based on the </w:t>
            </w:r>
            <w:r w:rsidR="005C1A95">
              <w:rPr>
                <w:rFonts w:cstheme="minorHAnsi"/>
                <w:i/>
                <w:iCs/>
              </w:rPr>
              <w:t xml:space="preserve">work activities involving the product. </w:t>
            </w:r>
            <w:r w:rsidR="006D2A40">
              <w:rPr>
                <w:rFonts w:cstheme="minorHAnsi"/>
                <w:i/>
                <w:iCs/>
              </w:rPr>
              <w:t>Speak to a WHS Partner for assistance.</w:t>
            </w:r>
          </w:p>
        </w:tc>
      </w:tr>
      <w:tr w:rsidR="00832E03" w14:paraId="3D61EB07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69676411" w14:textId="25E5DF4F" w:rsidR="00832E03" w:rsidRDefault="00FC188C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Have you considered the quantity of product being purchased</w:t>
            </w:r>
            <w:r w:rsidR="00375B94">
              <w:rPr>
                <w:rFonts w:cstheme="minorHAnsi"/>
              </w:rPr>
              <w:t xml:space="preserve"> to ensure we’re minimising risks associated with transport, storage and disposal?</w:t>
            </w:r>
          </w:p>
        </w:tc>
        <w:tc>
          <w:tcPr>
            <w:tcW w:w="1559" w:type="dxa"/>
            <w:gridSpan w:val="2"/>
          </w:tcPr>
          <w:p w14:paraId="3E76D1FE" w14:textId="4792A33A" w:rsidR="00832E03" w:rsidRDefault="00675D68" w:rsidP="001D1AA6">
            <w:pPr>
              <w:keepNext/>
            </w:pPr>
            <w:sdt>
              <w:sdtPr>
                <w:id w:val="-162191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03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32E03" w:rsidRPr="00DA4B8B">
              <w:t xml:space="preserve"> Yes</w:t>
            </w:r>
            <w:r w:rsidR="00832E03">
              <w:t xml:space="preserve">  </w:t>
            </w:r>
            <w:sdt>
              <w:sdtPr>
                <w:id w:val="-60835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E03" w:rsidRPr="00DA4B8B">
              <w:t xml:space="preserve"> No</w:t>
            </w:r>
            <w:r w:rsidR="00832E03">
              <w:t xml:space="preserve">      </w:t>
            </w:r>
          </w:p>
        </w:tc>
        <w:tc>
          <w:tcPr>
            <w:tcW w:w="4395" w:type="dxa"/>
          </w:tcPr>
          <w:p w14:paraId="6F62D3BD" w14:textId="283CE66E" w:rsidR="00832E03" w:rsidRDefault="00375B94" w:rsidP="001D1AA6">
            <w:pPr>
              <w:keepNext/>
              <w:rPr>
                <w:rFonts w:cstheme="minorHAnsi"/>
                <w:i/>
                <w:iCs/>
              </w:rPr>
            </w:pPr>
            <w:r w:rsidRPr="00D733F0">
              <w:rPr>
                <w:rFonts w:cstheme="minorHAnsi"/>
                <w:i/>
                <w:iCs/>
              </w:rPr>
              <w:t>If no, this risk will need to be addressed</w:t>
            </w:r>
            <w:r>
              <w:rPr>
                <w:rFonts w:cstheme="minorHAnsi"/>
                <w:i/>
                <w:iCs/>
              </w:rPr>
              <w:t>.</w:t>
            </w:r>
            <w:r w:rsidR="00DC49DF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E4C94" w14:paraId="67816F73" w14:textId="77777777" w:rsidTr="533DA956">
        <w:trPr>
          <w:cantSplit/>
          <w:trHeight w:val="618"/>
          <w:tblHeader/>
          <w:jc w:val="center"/>
        </w:trPr>
        <w:tc>
          <w:tcPr>
            <w:tcW w:w="4678" w:type="dxa"/>
          </w:tcPr>
          <w:p w14:paraId="798C6055" w14:textId="4189E3EC" w:rsidR="002E4C94" w:rsidRDefault="002E4C94" w:rsidP="001D1AA6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Consider the task</w:t>
            </w:r>
            <w:r w:rsidR="00ED7828">
              <w:rPr>
                <w:rFonts w:cstheme="minorHAnsi"/>
              </w:rPr>
              <w:t xml:space="preserve"> and the risks that the product </w:t>
            </w:r>
            <w:r w:rsidR="000E357F">
              <w:rPr>
                <w:rFonts w:cstheme="minorHAnsi"/>
              </w:rPr>
              <w:t>you are considering</w:t>
            </w:r>
            <w:r w:rsidR="00ED7828">
              <w:rPr>
                <w:rFonts w:cstheme="minorHAnsi"/>
              </w:rPr>
              <w:t xml:space="preserve"> </w:t>
            </w:r>
            <w:r w:rsidR="00D66E24">
              <w:rPr>
                <w:rFonts w:cstheme="minorHAnsi"/>
              </w:rPr>
              <w:t>presents</w:t>
            </w:r>
            <w:r>
              <w:rPr>
                <w:rFonts w:cstheme="minorHAnsi"/>
              </w:rPr>
              <w:t xml:space="preserve">, is there a </w:t>
            </w:r>
            <w:r w:rsidR="00ED7828">
              <w:rPr>
                <w:rFonts w:cstheme="minorHAnsi"/>
              </w:rPr>
              <w:t xml:space="preserve">safer alternative </w:t>
            </w:r>
            <w:r w:rsidR="00D66E24">
              <w:rPr>
                <w:rFonts w:cstheme="minorHAnsi"/>
              </w:rPr>
              <w:t xml:space="preserve">or another way to complete the task that does not rely on a chemical </w:t>
            </w:r>
            <w:r w:rsidR="004402D9">
              <w:rPr>
                <w:rFonts w:cstheme="minorHAnsi"/>
              </w:rPr>
              <w:t>solution</w:t>
            </w:r>
            <w:r w:rsidR="00EE36D7">
              <w:rPr>
                <w:rFonts w:cstheme="minorHAnsi"/>
              </w:rPr>
              <w:t xml:space="preserve"> that would still be safe and effective?</w:t>
            </w:r>
          </w:p>
        </w:tc>
        <w:tc>
          <w:tcPr>
            <w:tcW w:w="1559" w:type="dxa"/>
            <w:gridSpan w:val="2"/>
          </w:tcPr>
          <w:p w14:paraId="19589CEF" w14:textId="44029DF6" w:rsidR="002E4C94" w:rsidRDefault="00675D68" w:rsidP="001D1AA6">
            <w:pPr>
              <w:keepNext/>
            </w:pPr>
            <w:sdt>
              <w:sdtPr>
                <w:id w:val="-5193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D7" w:rsidRPr="00DA4B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36D7" w:rsidRPr="00DA4B8B">
              <w:t xml:space="preserve"> Yes</w:t>
            </w:r>
            <w:r w:rsidR="00EE36D7">
              <w:t xml:space="preserve">  </w:t>
            </w:r>
            <w:sdt>
              <w:sdtPr>
                <w:id w:val="-66617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6D7" w:rsidRPr="00DA4B8B">
              <w:t xml:space="preserve"> No</w:t>
            </w:r>
            <w:r w:rsidR="00EE36D7">
              <w:t xml:space="preserve">      </w:t>
            </w:r>
          </w:p>
        </w:tc>
        <w:tc>
          <w:tcPr>
            <w:tcW w:w="4395" w:type="dxa"/>
          </w:tcPr>
          <w:p w14:paraId="778940A2" w14:textId="77777777" w:rsidR="002E4C94" w:rsidRDefault="002E4C94" w:rsidP="001D1AA6">
            <w:pPr>
              <w:keepNext/>
              <w:rPr>
                <w:rFonts w:cstheme="minorHAnsi"/>
                <w:i/>
                <w:iCs/>
              </w:rPr>
            </w:pPr>
          </w:p>
        </w:tc>
      </w:tr>
      <w:tr w:rsidR="000A7054" w14:paraId="2E1CB0F5" w14:textId="77777777" w:rsidTr="533DA956">
        <w:trPr>
          <w:cantSplit/>
          <w:trHeight w:val="618"/>
          <w:tblHeader/>
          <w:jc w:val="center"/>
        </w:trPr>
        <w:tc>
          <w:tcPr>
            <w:tcW w:w="10632" w:type="dxa"/>
            <w:gridSpan w:val="4"/>
            <w:shd w:val="clear" w:color="auto" w:fill="D8D8D8" w:themeFill="background2"/>
          </w:tcPr>
          <w:p w14:paraId="49C1E28A" w14:textId="3D2FBD64" w:rsidR="000A7054" w:rsidRDefault="00F54329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While this form serves </w:t>
            </w:r>
            <w:r w:rsidR="006B727E">
              <w:rPr>
                <w:rFonts w:cstheme="minorHAnsi"/>
                <w:i/>
                <w:iCs/>
              </w:rPr>
              <w:t>only as</w:t>
            </w:r>
            <w:r>
              <w:rPr>
                <w:rFonts w:cstheme="minorHAnsi"/>
                <w:i/>
                <w:iCs/>
              </w:rPr>
              <w:t xml:space="preserve"> a prompt, it may be saved </w:t>
            </w:r>
            <w:r w:rsidR="006B727E">
              <w:rPr>
                <w:rFonts w:cstheme="minorHAnsi"/>
                <w:i/>
                <w:iCs/>
              </w:rPr>
              <w:t xml:space="preserve">within a Chemical Risk Assessment in </w:t>
            </w:r>
            <w:r w:rsidR="00D912AD">
              <w:rPr>
                <w:rFonts w:cstheme="minorHAnsi"/>
                <w:i/>
                <w:iCs/>
              </w:rPr>
              <w:t>ChemAlert</w:t>
            </w:r>
            <w:r w:rsidR="006B727E">
              <w:rPr>
                <w:rFonts w:cstheme="minorHAnsi"/>
                <w:i/>
                <w:iCs/>
              </w:rPr>
              <w:t xml:space="preserve"> as a file</w:t>
            </w:r>
            <w:r w:rsidR="000479A8">
              <w:rPr>
                <w:rFonts w:cstheme="minorHAnsi"/>
                <w:i/>
                <w:iCs/>
              </w:rPr>
              <w:t xml:space="preserve"> for reference purposes. </w:t>
            </w:r>
            <w:r w:rsidR="003714D9">
              <w:rPr>
                <w:rFonts w:cstheme="minorHAnsi"/>
                <w:i/>
                <w:iCs/>
              </w:rPr>
              <w:t>Please include your name for traceability if doing so</w:t>
            </w:r>
            <w:r w:rsidR="00F1614F">
              <w:rPr>
                <w:rFonts w:cstheme="minorHAnsi"/>
                <w:i/>
                <w:iCs/>
              </w:rPr>
              <w:t>.</w:t>
            </w:r>
          </w:p>
        </w:tc>
      </w:tr>
      <w:tr w:rsidR="00641FED" w14:paraId="671E4A10" w14:textId="77777777" w:rsidTr="533DA956">
        <w:trPr>
          <w:cantSplit/>
          <w:trHeight w:val="340"/>
          <w:tblHeader/>
          <w:jc w:val="center"/>
        </w:trPr>
        <w:tc>
          <w:tcPr>
            <w:tcW w:w="6237" w:type="dxa"/>
            <w:gridSpan w:val="3"/>
            <w:shd w:val="clear" w:color="auto" w:fill="auto"/>
          </w:tcPr>
          <w:p w14:paraId="7BAAFCE7" w14:textId="77777777" w:rsidR="00641FED" w:rsidRDefault="00641FED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Name: </w:t>
            </w:r>
          </w:p>
        </w:tc>
        <w:tc>
          <w:tcPr>
            <w:tcW w:w="4395" w:type="dxa"/>
            <w:shd w:val="clear" w:color="auto" w:fill="auto"/>
          </w:tcPr>
          <w:p w14:paraId="05213C98" w14:textId="4C1E8BD0" w:rsidR="00641FED" w:rsidRDefault="00641FED" w:rsidP="001D1AA6">
            <w:pPr>
              <w:keepNext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Date:</w:t>
            </w:r>
          </w:p>
        </w:tc>
      </w:tr>
    </w:tbl>
    <w:p w14:paraId="1F9FE2FB" w14:textId="039FD327" w:rsidR="00282572" w:rsidRPr="00282572" w:rsidRDefault="00282572" w:rsidP="6C2A9748">
      <w:pPr>
        <w:shd w:val="clear" w:color="auto" w:fill="FFFFFF" w:themeFill="background1"/>
        <w:spacing w:before="300" w:after="150" w:line="240" w:lineRule="auto"/>
        <w:outlineLvl w:val="1"/>
        <w:rPr>
          <w:rFonts w:ascii="Montserrat" w:hAnsi="Montserrat"/>
          <w:b/>
          <w:bCs/>
          <w:color w:val="242424"/>
          <w:sz w:val="36"/>
          <w:szCs w:val="36"/>
        </w:rPr>
      </w:pPr>
      <w:r w:rsidRPr="6C2A9748">
        <w:rPr>
          <w:rFonts w:ascii="Montserrat" w:hAnsi="Montserrat"/>
          <w:b/>
          <w:bCs/>
          <w:color w:val="242424"/>
          <w:sz w:val="36"/>
          <w:szCs w:val="36"/>
        </w:rPr>
        <w:t>Hazardous chemicals requiring health monitoring</w:t>
      </w:r>
      <w:r w:rsidR="00AE6F96" w:rsidRPr="6C2A9748">
        <w:rPr>
          <w:rFonts w:ascii="Montserrat" w:hAnsi="Montserrat"/>
          <w:b/>
          <w:bCs/>
          <w:color w:val="242424"/>
          <w:sz w:val="36"/>
          <w:szCs w:val="36"/>
        </w:rPr>
        <w:t xml:space="preserve"> according to WHS Regulations</w:t>
      </w:r>
    </w:p>
    <w:p w14:paraId="130E9649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Acrylonitrile</w:t>
      </w:r>
    </w:p>
    <w:p w14:paraId="765B61B5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Arsenic (inorganic) </w:t>
      </w:r>
    </w:p>
    <w:p w14:paraId="35583A12" w14:textId="35B1AFE9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Asbestos </w:t>
      </w:r>
    </w:p>
    <w:p w14:paraId="1F7FAD44" w14:textId="771F460E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Benzene </w:t>
      </w:r>
    </w:p>
    <w:p w14:paraId="59EF5490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Cadmium</w:t>
      </w:r>
    </w:p>
    <w:p w14:paraId="0F80BAFF" w14:textId="43A18201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Chromium (inorganic)</w:t>
      </w:r>
    </w:p>
    <w:p w14:paraId="6298DB85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Creosote</w:t>
      </w:r>
    </w:p>
    <w:p w14:paraId="384D6F36" w14:textId="34488F86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Isocyanates </w:t>
      </w:r>
    </w:p>
    <w:p w14:paraId="5BB4AB2A" w14:textId="2A272F48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Lead (inorganic) </w:t>
      </w:r>
    </w:p>
    <w:p w14:paraId="5792E6EB" w14:textId="1077D9AE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Mercury (inorganic)</w:t>
      </w:r>
    </w:p>
    <w:p w14:paraId="007FF7CB" w14:textId="49B743AB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4,4’-Methylene bis(2-chloroaniline) (MOCA) </w:t>
      </w:r>
    </w:p>
    <w:p w14:paraId="1FE9E79B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Organophosphate pesticides </w:t>
      </w:r>
    </w:p>
    <w:p w14:paraId="759C1DA6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Pentachlorophenol (PCP)</w:t>
      </w:r>
    </w:p>
    <w:p w14:paraId="03509F22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Polycyclic aromatic hydrocarbons (PAH)</w:t>
      </w:r>
    </w:p>
    <w:p w14:paraId="07E7EBD9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Silica, crystalline</w:t>
      </w:r>
    </w:p>
    <w:p w14:paraId="676DD4BA" w14:textId="77777777" w:rsidR="00282572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Thallium</w:t>
      </w:r>
    </w:p>
    <w:p w14:paraId="150AE30E" w14:textId="4E20D880" w:rsidR="00C37F0A" w:rsidRPr="00282572" w:rsidRDefault="00282572" w:rsidP="00282572">
      <w:pPr>
        <w:numPr>
          <w:ilvl w:val="0"/>
          <w:numId w:val="26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 w:rsidRPr="00282572">
        <w:rPr>
          <w:rFonts w:ascii="Montserrat" w:hAnsi="Montserrat"/>
          <w:color w:val="242424"/>
          <w:sz w:val="23"/>
          <w:szCs w:val="23"/>
        </w:rPr>
        <w:t>Vinyl chloride</w:t>
      </w:r>
    </w:p>
    <w:sectPr w:rsidR="00C37F0A" w:rsidRPr="00282572" w:rsidSect="002241E4">
      <w:headerReference w:type="default" r:id="rId12"/>
      <w:footerReference w:type="default" r:id="rId13"/>
      <w:pgSz w:w="11907" w:h="16840" w:code="9"/>
      <w:pgMar w:top="-2866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2101" w14:textId="77777777" w:rsidR="009D3B69" w:rsidRDefault="009D3B69" w:rsidP="00CE604F">
      <w:r>
        <w:separator/>
      </w:r>
    </w:p>
    <w:p w14:paraId="0B0CDBA3" w14:textId="77777777" w:rsidR="009D3B69" w:rsidRDefault="009D3B69" w:rsidP="00CE604F"/>
    <w:p w14:paraId="0752BF81" w14:textId="77777777" w:rsidR="009D3B69" w:rsidRDefault="009D3B69" w:rsidP="00CE604F"/>
    <w:p w14:paraId="0C896FB0" w14:textId="77777777" w:rsidR="009D3B69" w:rsidRDefault="009D3B69" w:rsidP="00CE604F"/>
  </w:endnote>
  <w:endnote w:type="continuationSeparator" w:id="0">
    <w:p w14:paraId="66D60CD7" w14:textId="77777777" w:rsidR="009D3B69" w:rsidRDefault="009D3B69" w:rsidP="00CE604F">
      <w:r>
        <w:continuationSeparator/>
      </w:r>
    </w:p>
    <w:p w14:paraId="3CB7780F" w14:textId="77777777" w:rsidR="009D3B69" w:rsidRDefault="009D3B69" w:rsidP="00CE604F"/>
    <w:p w14:paraId="6585BD20" w14:textId="77777777" w:rsidR="009D3B69" w:rsidRDefault="009D3B69" w:rsidP="00CE604F"/>
    <w:p w14:paraId="56B5611F" w14:textId="77777777" w:rsidR="009D3B69" w:rsidRDefault="009D3B69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panose1 w:val="00000400000000000000"/>
    <w:charset w:val="00"/>
    <w:family w:val="auto"/>
    <w:pitch w:val="variable"/>
    <w:sig w:usb0="00000007" w:usb1="00000000" w:usb2="00000000" w:usb3="00000000" w:csb0="00000093" w:csb1="00000000"/>
    <w:embedRegular r:id="rId1" w:fontKey="{A1FEEC08-CF5E-4278-98F0-43C15D842D41}"/>
    <w:embedBold r:id="rId2" w:fontKey="{D11BF244-99CB-4CB6-A59B-5AA792D3381D}"/>
    <w:embedItalic r:id="rId3" w:fontKey="{A822FBAC-0CBD-4E6C-BFF5-03B3EDFEE6B1}"/>
    <w:embedBoldItalic r:id="rId4" w:fontKey="{5044A678-A39E-43E0-8E95-C72A56BDD352}"/>
  </w:font>
  <w:font w:name="Oxygen">
    <w:panose1 w:val="02000303000000000000"/>
    <w:charset w:val="00"/>
    <w:family w:val="auto"/>
    <w:pitch w:val="variable"/>
    <w:sig w:usb0="8000006F" w:usb1="40002049" w:usb2="00000000" w:usb3="00000000" w:csb0="00000093" w:csb1="00000000"/>
    <w:embedBold r:id="rId5" w:subsetted="1" w:fontKey="{CC21902F-4FAC-4CC8-8922-35DB22A82CF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6915C73E-46E2-48B9-910F-933AB2FBD48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7A6A57FD-7868-4CD5-9D10-AD3F8DDB87D6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8" w:fontKey="{E985538D-1140-43DF-9D91-EB41F31789EE}"/>
    <w:embedBold r:id="rId9" w:fontKey="{90C9607F-E98F-4F55-92F9-5EBBABBB212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8F75" w14:textId="56E4F054" w:rsidR="002C3DF3" w:rsidRDefault="007D5F34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6DB35D" wp14:editId="6986ECCC">
          <wp:simplePos x="0" y="0"/>
          <wp:positionH relativeFrom="page">
            <wp:align>center</wp:align>
          </wp:positionH>
          <wp:positionV relativeFrom="paragraph">
            <wp:posOffset>385445</wp:posOffset>
          </wp:positionV>
          <wp:extent cx="7596000" cy="136930"/>
          <wp:effectExtent l="0" t="0" r="0" b="0"/>
          <wp:wrapThrough wrapText="bothSides">
            <wp:wrapPolygon edited="0">
              <wp:start x="0" y="0"/>
              <wp:lineTo x="0" y="18084"/>
              <wp:lineTo x="21506" y="18084"/>
              <wp:lineTo x="21506" y="0"/>
              <wp:lineTo x="0" y="0"/>
            </wp:wrapPolygon>
          </wp:wrapThrough>
          <wp:docPr id="451605191" name="Picture 45160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89C" w:rsidRPr="001D189C">
      <w:t xml:space="preserve"> </w:t>
    </w:r>
    <w:r w:rsidR="001D189C" w:rsidRPr="001D189C">
      <w:rPr>
        <w:noProof/>
      </w:rPr>
      <w:t>Chemical and hazardous substance purchase checklist</w:t>
    </w:r>
    <w:r w:rsidR="002C3DF3">
      <w:t xml:space="preserve">| Version </w:t>
    </w:r>
    <w:r w:rsidR="00F94EEF">
      <w:t>5</w:t>
    </w:r>
    <w:r w:rsidR="005F67EF">
      <w:t xml:space="preserve">.0 | </w:t>
    </w:r>
    <w:r w:rsidR="00F94EEF">
      <w:t>Head of WHS</w:t>
    </w:r>
    <w:r w:rsidR="005F67EF">
      <w:t xml:space="preserve">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270E93">
      <w:rPr>
        <w:noProof/>
      </w:rPr>
      <w:t>2</w:t>
    </w:r>
    <w:r w:rsidR="005F67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0900" w14:textId="77777777" w:rsidR="009D3B69" w:rsidRDefault="009D3B69" w:rsidP="00CE604F">
      <w:r>
        <w:separator/>
      </w:r>
    </w:p>
    <w:p w14:paraId="70314799" w14:textId="77777777" w:rsidR="009D3B69" w:rsidRDefault="009D3B69" w:rsidP="00CE604F"/>
    <w:p w14:paraId="2D94A980" w14:textId="77777777" w:rsidR="009D3B69" w:rsidRDefault="009D3B69" w:rsidP="00CE604F"/>
    <w:p w14:paraId="3B376326" w14:textId="77777777" w:rsidR="009D3B69" w:rsidRDefault="009D3B69" w:rsidP="00CE604F"/>
  </w:footnote>
  <w:footnote w:type="continuationSeparator" w:id="0">
    <w:p w14:paraId="7193600D" w14:textId="77777777" w:rsidR="009D3B69" w:rsidRDefault="009D3B69" w:rsidP="00CE604F">
      <w:r>
        <w:continuationSeparator/>
      </w:r>
    </w:p>
    <w:p w14:paraId="3DD8BAB9" w14:textId="77777777" w:rsidR="009D3B69" w:rsidRDefault="009D3B69" w:rsidP="00CE604F"/>
    <w:p w14:paraId="3E80298B" w14:textId="77777777" w:rsidR="009D3B69" w:rsidRDefault="009D3B69" w:rsidP="00CE604F"/>
    <w:p w14:paraId="55C68745" w14:textId="77777777" w:rsidR="009D3B69" w:rsidRDefault="009D3B69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7F72" w14:textId="7C0BBEA5" w:rsidR="002C3DF3" w:rsidRDefault="00464DA3" w:rsidP="00C255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ED954" wp14:editId="598F4305">
              <wp:simplePos x="0" y="0"/>
              <wp:positionH relativeFrom="column">
                <wp:posOffset>2540</wp:posOffset>
              </wp:positionH>
              <wp:positionV relativeFrom="paragraph">
                <wp:posOffset>467995</wp:posOffset>
              </wp:positionV>
              <wp:extent cx="6479540" cy="96901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372B3E" w14:textId="31A47B34" w:rsidR="002C3DF3" w:rsidRPr="002E6CD0" w:rsidRDefault="008E481C" w:rsidP="002C3DF3">
                          <w:pPr>
                            <w:pStyle w:val="Heading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Chemical and hazardous substance p</w:t>
                          </w:r>
                          <w:r w:rsidR="002E6CD0">
                            <w:rPr>
                              <w:lang w:val="en-GB"/>
                            </w:rPr>
                            <w:t xml:space="preserve">urchase </w:t>
                          </w:r>
                          <w:r>
                            <w:rPr>
                              <w:lang w:val="en-GB"/>
                            </w:rPr>
                            <w:t>c</w:t>
                          </w:r>
                          <w:r w:rsidR="002E6CD0">
                            <w:rPr>
                              <w:lang w:val="en-GB"/>
                            </w:rPr>
                            <w:t>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ED9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36.85pt;width:510.2pt;height:7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" filled="f" stroked="f" strokeweight=".5pt">
              <v:textbox inset="0,0,0,4mm">
                <w:txbxContent>
                  <w:p w14:paraId="78372B3E" w14:textId="31A47B34" w:rsidR="002C3DF3" w:rsidRPr="002E6CD0" w:rsidRDefault="008E481C" w:rsidP="002C3DF3">
                    <w:pPr>
                      <w:pStyle w:val="Heading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Chemical and hazardous substance p</w:t>
                    </w:r>
                    <w:r w:rsidR="002E6CD0">
                      <w:rPr>
                        <w:lang w:val="en-GB"/>
                      </w:rPr>
                      <w:t xml:space="preserve">urchase </w:t>
                    </w:r>
                    <w:r>
                      <w:rPr>
                        <w:lang w:val="en-GB"/>
                      </w:rPr>
                      <w:t>c</w:t>
                    </w:r>
                    <w:r w:rsidR="002E6CD0">
                      <w:rPr>
                        <w:lang w:val="en-GB"/>
                      </w:rPr>
                      <w:t>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5F34">
      <w:rPr>
        <w:noProof/>
      </w:rPr>
      <w:drawing>
        <wp:anchor distT="0" distB="0" distL="114300" distR="114300" simplePos="0" relativeHeight="251654143" behindDoc="1" locked="0" layoutInCell="1" allowOverlap="1" wp14:anchorId="6D1BC51A" wp14:editId="5D6570A7">
          <wp:simplePos x="0" y="0"/>
          <wp:positionH relativeFrom="page">
            <wp:align>center</wp:align>
          </wp:positionH>
          <wp:positionV relativeFrom="paragraph">
            <wp:posOffset>1349172</wp:posOffset>
          </wp:positionV>
          <wp:extent cx="7560000" cy="86400"/>
          <wp:effectExtent l="0" t="0" r="3175" b="8890"/>
          <wp:wrapNone/>
          <wp:docPr id="18146066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179F9A66" wp14:editId="60F30BD3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142709349" name="Picture 14270934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7216" behindDoc="1" locked="1" layoutInCell="1" allowOverlap="1" wp14:anchorId="67199682" wp14:editId="5BAFF8E7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1855099038" name="Picture 1855099038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6192" behindDoc="1" locked="1" layoutInCell="1" allowOverlap="1" wp14:anchorId="08ECA38B" wp14:editId="699DAED5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1525859342" name="Picture 152585934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7EC33CC"/>
    <w:multiLevelType w:val="multilevel"/>
    <w:tmpl w:val="A6AC9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3C6098"/>
    <w:multiLevelType w:val="multilevel"/>
    <w:tmpl w:val="05A8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572355712">
    <w:abstractNumId w:val="14"/>
  </w:num>
  <w:num w:numId="2" w16cid:durableId="1987274436">
    <w:abstractNumId w:val="11"/>
  </w:num>
  <w:num w:numId="3" w16cid:durableId="1736465015">
    <w:abstractNumId w:val="19"/>
  </w:num>
  <w:num w:numId="4" w16cid:durableId="1630823659">
    <w:abstractNumId w:val="15"/>
  </w:num>
  <w:num w:numId="5" w16cid:durableId="771972963">
    <w:abstractNumId w:val="10"/>
  </w:num>
  <w:num w:numId="6" w16cid:durableId="308361204">
    <w:abstractNumId w:val="18"/>
  </w:num>
  <w:num w:numId="7" w16cid:durableId="2117753807">
    <w:abstractNumId w:val="3"/>
  </w:num>
  <w:num w:numId="8" w16cid:durableId="778178294">
    <w:abstractNumId w:val="9"/>
  </w:num>
  <w:num w:numId="9" w16cid:durableId="1015617158">
    <w:abstractNumId w:val="8"/>
  </w:num>
  <w:num w:numId="10" w16cid:durableId="1137340345">
    <w:abstractNumId w:val="2"/>
  </w:num>
  <w:num w:numId="11" w16cid:durableId="1074279397">
    <w:abstractNumId w:val="12"/>
  </w:num>
  <w:num w:numId="12" w16cid:durableId="101539606">
    <w:abstractNumId w:val="17"/>
  </w:num>
  <w:num w:numId="13" w16cid:durableId="1605382710">
    <w:abstractNumId w:val="7"/>
  </w:num>
  <w:num w:numId="14" w16cid:durableId="1187988884">
    <w:abstractNumId w:val="6"/>
  </w:num>
  <w:num w:numId="15" w16cid:durableId="1498308670">
    <w:abstractNumId w:val="9"/>
    <w:lvlOverride w:ilvl="0">
      <w:startOverride w:val="1"/>
    </w:lvlOverride>
  </w:num>
  <w:num w:numId="16" w16cid:durableId="942808539">
    <w:abstractNumId w:val="17"/>
  </w:num>
  <w:num w:numId="17" w16cid:durableId="1902716005">
    <w:abstractNumId w:val="17"/>
  </w:num>
  <w:num w:numId="18" w16cid:durableId="773592521">
    <w:abstractNumId w:val="17"/>
  </w:num>
  <w:num w:numId="19" w16cid:durableId="217935865">
    <w:abstractNumId w:val="12"/>
  </w:num>
  <w:num w:numId="20" w16cid:durableId="1170408204">
    <w:abstractNumId w:val="12"/>
  </w:num>
  <w:num w:numId="21" w16cid:durableId="1496653147">
    <w:abstractNumId w:val="12"/>
  </w:num>
  <w:num w:numId="22" w16cid:durableId="1949385739">
    <w:abstractNumId w:val="5"/>
  </w:num>
  <w:num w:numId="23" w16cid:durableId="651569299">
    <w:abstractNumId w:val="4"/>
  </w:num>
  <w:num w:numId="24" w16cid:durableId="1654677594">
    <w:abstractNumId w:val="1"/>
  </w:num>
  <w:num w:numId="25" w16cid:durableId="2084599643">
    <w:abstractNumId w:val="0"/>
  </w:num>
  <w:num w:numId="26" w16cid:durableId="2096897816">
    <w:abstractNumId w:val="16"/>
  </w:num>
  <w:num w:numId="27" w16cid:durableId="13206887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8E"/>
    <w:rsid w:val="000049BE"/>
    <w:rsid w:val="0000578C"/>
    <w:rsid w:val="0000784F"/>
    <w:rsid w:val="00007D50"/>
    <w:rsid w:val="00010362"/>
    <w:rsid w:val="00012493"/>
    <w:rsid w:val="00015395"/>
    <w:rsid w:val="00015489"/>
    <w:rsid w:val="00017B8E"/>
    <w:rsid w:val="00021629"/>
    <w:rsid w:val="000217D4"/>
    <w:rsid w:val="00021F8D"/>
    <w:rsid w:val="000340A9"/>
    <w:rsid w:val="00035765"/>
    <w:rsid w:val="00041675"/>
    <w:rsid w:val="00044741"/>
    <w:rsid w:val="000479A8"/>
    <w:rsid w:val="00051849"/>
    <w:rsid w:val="00056673"/>
    <w:rsid w:val="000727CA"/>
    <w:rsid w:val="00072C00"/>
    <w:rsid w:val="00076492"/>
    <w:rsid w:val="000767E6"/>
    <w:rsid w:val="000822B7"/>
    <w:rsid w:val="0008298C"/>
    <w:rsid w:val="000830C8"/>
    <w:rsid w:val="000846FE"/>
    <w:rsid w:val="000873E7"/>
    <w:rsid w:val="0009559C"/>
    <w:rsid w:val="00095E19"/>
    <w:rsid w:val="00096A28"/>
    <w:rsid w:val="000A0633"/>
    <w:rsid w:val="000A7054"/>
    <w:rsid w:val="000A73E8"/>
    <w:rsid w:val="000B2C51"/>
    <w:rsid w:val="000B5463"/>
    <w:rsid w:val="000C2502"/>
    <w:rsid w:val="000C6105"/>
    <w:rsid w:val="000C7DD4"/>
    <w:rsid w:val="000D6EA5"/>
    <w:rsid w:val="000E22A7"/>
    <w:rsid w:val="000E357F"/>
    <w:rsid w:val="000E46A7"/>
    <w:rsid w:val="000E741F"/>
    <w:rsid w:val="000F0429"/>
    <w:rsid w:val="000F4FF3"/>
    <w:rsid w:val="000F52FE"/>
    <w:rsid w:val="000F5625"/>
    <w:rsid w:val="000F5A61"/>
    <w:rsid w:val="000F71C6"/>
    <w:rsid w:val="00103137"/>
    <w:rsid w:val="00103440"/>
    <w:rsid w:val="00104560"/>
    <w:rsid w:val="00110D6C"/>
    <w:rsid w:val="001143EB"/>
    <w:rsid w:val="00114534"/>
    <w:rsid w:val="0011699E"/>
    <w:rsid w:val="00121968"/>
    <w:rsid w:val="0012356D"/>
    <w:rsid w:val="00126586"/>
    <w:rsid w:val="001359F2"/>
    <w:rsid w:val="0013729F"/>
    <w:rsid w:val="001438B4"/>
    <w:rsid w:val="0015135C"/>
    <w:rsid w:val="00152D85"/>
    <w:rsid w:val="00153248"/>
    <w:rsid w:val="00153D33"/>
    <w:rsid w:val="001546E5"/>
    <w:rsid w:val="0015593C"/>
    <w:rsid w:val="00156160"/>
    <w:rsid w:val="00171B11"/>
    <w:rsid w:val="00171E42"/>
    <w:rsid w:val="00172AC0"/>
    <w:rsid w:val="001857AB"/>
    <w:rsid w:val="001864B5"/>
    <w:rsid w:val="00191177"/>
    <w:rsid w:val="0019445B"/>
    <w:rsid w:val="001946CF"/>
    <w:rsid w:val="00194A12"/>
    <w:rsid w:val="00196728"/>
    <w:rsid w:val="00197CFE"/>
    <w:rsid w:val="001A3E10"/>
    <w:rsid w:val="001B0978"/>
    <w:rsid w:val="001B0E1A"/>
    <w:rsid w:val="001B1BE4"/>
    <w:rsid w:val="001B3939"/>
    <w:rsid w:val="001B547E"/>
    <w:rsid w:val="001B7481"/>
    <w:rsid w:val="001C5632"/>
    <w:rsid w:val="001C6741"/>
    <w:rsid w:val="001C6D0A"/>
    <w:rsid w:val="001C6EB5"/>
    <w:rsid w:val="001C7F64"/>
    <w:rsid w:val="001D189C"/>
    <w:rsid w:val="001D1AA6"/>
    <w:rsid w:val="001D4697"/>
    <w:rsid w:val="001E3A09"/>
    <w:rsid w:val="001E444C"/>
    <w:rsid w:val="001E5696"/>
    <w:rsid w:val="001F09FA"/>
    <w:rsid w:val="001F427B"/>
    <w:rsid w:val="001F5141"/>
    <w:rsid w:val="001F6A58"/>
    <w:rsid w:val="00201969"/>
    <w:rsid w:val="00206A5B"/>
    <w:rsid w:val="00210D17"/>
    <w:rsid w:val="00214DB3"/>
    <w:rsid w:val="00215F5E"/>
    <w:rsid w:val="002162B6"/>
    <w:rsid w:val="00217331"/>
    <w:rsid w:val="00220CCC"/>
    <w:rsid w:val="00221F39"/>
    <w:rsid w:val="002228E4"/>
    <w:rsid w:val="002241E4"/>
    <w:rsid w:val="00224350"/>
    <w:rsid w:val="00230CF5"/>
    <w:rsid w:val="002320A9"/>
    <w:rsid w:val="00234A1E"/>
    <w:rsid w:val="00240500"/>
    <w:rsid w:val="002417C3"/>
    <w:rsid w:val="002435F7"/>
    <w:rsid w:val="00250A74"/>
    <w:rsid w:val="00250D31"/>
    <w:rsid w:val="00254749"/>
    <w:rsid w:val="0026099E"/>
    <w:rsid w:val="00260B9B"/>
    <w:rsid w:val="002702EB"/>
    <w:rsid w:val="002703D0"/>
    <w:rsid w:val="00270E93"/>
    <w:rsid w:val="00271541"/>
    <w:rsid w:val="0027230C"/>
    <w:rsid w:val="00275B0E"/>
    <w:rsid w:val="0027603E"/>
    <w:rsid w:val="00281937"/>
    <w:rsid w:val="00282572"/>
    <w:rsid w:val="002842E8"/>
    <w:rsid w:val="00284A44"/>
    <w:rsid w:val="002861D1"/>
    <w:rsid w:val="002862A5"/>
    <w:rsid w:val="002900A6"/>
    <w:rsid w:val="002914EA"/>
    <w:rsid w:val="002922E2"/>
    <w:rsid w:val="002A29EE"/>
    <w:rsid w:val="002A3EB9"/>
    <w:rsid w:val="002B3442"/>
    <w:rsid w:val="002C3604"/>
    <w:rsid w:val="002C3D86"/>
    <w:rsid w:val="002C3DF3"/>
    <w:rsid w:val="002C720A"/>
    <w:rsid w:val="002D0350"/>
    <w:rsid w:val="002D2753"/>
    <w:rsid w:val="002D627C"/>
    <w:rsid w:val="002E0EFD"/>
    <w:rsid w:val="002E1732"/>
    <w:rsid w:val="002E2D7B"/>
    <w:rsid w:val="002E4C94"/>
    <w:rsid w:val="002E6CD0"/>
    <w:rsid w:val="002F53E6"/>
    <w:rsid w:val="002F61B9"/>
    <w:rsid w:val="003007A4"/>
    <w:rsid w:val="00306FD8"/>
    <w:rsid w:val="00307A5C"/>
    <w:rsid w:val="00307C95"/>
    <w:rsid w:val="00312DB3"/>
    <w:rsid w:val="003162EE"/>
    <w:rsid w:val="0031759E"/>
    <w:rsid w:val="0032261C"/>
    <w:rsid w:val="00324845"/>
    <w:rsid w:val="0033295D"/>
    <w:rsid w:val="003357C3"/>
    <w:rsid w:val="003424F4"/>
    <w:rsid w:val="00343F6C"/>
    <w:rsid w:val="003563B2"/>
    <w:rsid w:val="00356A2F"/>
    <w:rsid w:val="00363D19"/>
    <w:rsid w:val="00366F31"/>
    <w:rsid w:val="003714D9"/>
    <w:rsid w:val="0037157C"/>
    <w:rsid w:val="0037301D"/>
    <w:rsid w:val="003751F3"/>
    <w:rsid w:val="00375B94"/>
    <w:rsid w:val="003762BD"/>
    <w:rsid w:val="00386225"/>
    <w:rsid w:val="003917B3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C7929"/>
    <w:rsid w:val="003C79AC"/>
    <w:rsid w:val="003D00CA"/>
    <w:rsid w:val="003D12D8"/>
    <w:rsid w:val="003D282E"/>
    <w:rsid w:val="003D48DA"/>
    <w:rsid w:val="003D720C"/>
    <w:rsid w:val="003E4573"/>
    <w:rsid w:val="003E688E"/>
    <w:rsid w:val="003F017A"/>
    <w:rsid w:val="003F3636"/>
    <w:rsid w:val="003F6570"/>
    <w:rsid w:val="004004EE"/>
    <w:rsid w:val="00406F2C"/>
    <w:rsid w:val="0041053A"/>
    <w:rsid w:val="00411F2C"/>
    <w:rsid w:val="0041214E"/>
    <w:rsid w:val="0042172C"/>
    <w:rsid w:val="00423980"/>
    <w:rsid w:val="00426496"/>
    <w:rsid w:val="00427F7C"/>
    <w:rsid w:val="00430E07"/>
    <w:rsid w:val="00436650"/>
    <w:rsid w:val="00437362"/>
    <w:rsid w:val="004402D9"/>
    <w:rsid w:val="00441FBD"/>
    <w:rsid w:val="00444C5F"/>
    <w:rsid w:val="004470FA"/>
    <w:rsid w:val="00447B04"/>
    <w:rsid w:val="00456338"/>
    <w:rsid w:val="004568F3"/>
    <w:rsid w:val="00462820"/>
    <w:rsid w:val="00464DA3"/>
    <w:rsid w:val="00466A5F"/>
    <w:rsid w:val="00473CD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4AE1"/>
    <w:rsid w:val="004B046F"/>
    <w:rsid w:val="004B27A1"/>
    <w:rsid w:val="004B497A"/>
    <w:rsid w:val="004B5441"/>
    <w:rsid w:val="004C34A2"/>
    <w:rsid w:val="004C5421"/>
    <w:rsid w:val="004D13DC"/>
    <w:rsid w:val="004D392B"/>
    <w:rsid w:val="004E0DF1"/>
    <w:rsid w:val="004E1E84"/>
    <w:rsid w:val="004E26CB"/>
    <w:rsid w:val="004E2A7B"/>
    <w:rsid w:val="004E3189"/>
    <w:rsid w:val="004E57CE"/>
    <w:rsid w:val="004E735A"/>
    <w:rsid w:val="004F46FF"/>
    <w:rsid w:val="004F52AC"/>
    <w:rsid w:val="005024A7"/>
    <w:rsid w:val="00503E05"/>
    <w:rsid w:val="005129D9"/>
    <w:rsid w:val="00512BC7"/>
    <w:rsid w:val="0051345A"/>
    <w:rsid w:val="00520B97"/>
    <w:rsid w:val="00523A60"/>
    <w:rsid w:val="00531BEE"/>
    <w:rsid w:val="005353AA"/>
    <w:rsid w:val="0054201F"/>
    <w:rsid w:val="0054751E"/>
    <w:rsid w:val="00552ED1"/>
    <w:rsid w:val="00555916"/>
    <w:rsid w:val="005562F1"/>
    <w:rsid w:val="00557B84"/>
    <w:rsid w:val="00561C65"/>
    <w:rsid w:val="00563121"/>
    <w:rsid w:val="00563EAB"/>
    <w:rsid w:val="00585605"/>
    <w:rsid w:val="00595475"/>
    <w:rsid w:val="00595895"/>
    <w:rsid w:val="005A1B2D"/>
    <w:rsid w:val="005A2D6A"/>
    <w:rsid w:val="005A2F33"/>
    <w:rsid w:val="005A5B86"/>
    <w:rsid w:val="005A7578"/>
    <w:rsid w:val="005B374E"/>
    <w:rsid w:val="005B4482"/>
    <w:rsid w:val="005B7F2F"/>
    <w:rsid w:val="005C11CA"/>
    <w:rsid w:val="005C1A95"/>
    <w:rsid w:val="005C428F"/>
    <w:rsid w:val="005D1110"/>
    <w:rsid w:val="005D1BFB"/>
    <w:rsid w:val="005D25CF"/>
    <w:rsid w:val="005D2859"/>
    <w:rsid w:val="005D35B0"/>
    <w:rsid w:val="005D38E8"/>
    <w:rsid w:val="005D47B0"/>
    <w:rsid w:val="005D4B4A"/>
    <w:rsid w:val="005D7700"/>
    <w:rsid w:val="005E5955"/>
    <w:rsid w:val="005F5864"/>
    <w:rsid w:val="005F67EF"/>
    <w:rsid w:val="005F6F6C"/>
    <w:rsid w:val="006050BE"/>
    <w:rsid w:val="00607ECA"/>
    <w:rsid w:val="00607FD8"/>
    <w:rsid w:val="0061505F"/>
    <w:rsid w:val="00617264"/>
    <w:rsid w:val="0061751B"/>
    <w:rsid w:val="0062297D"/>
    <w:rsid w:val="006251CD"/>
    <w:rsid w:val="006338FE"/>
    <w:rsid w:val="00634604"/>
    <w:rsid w:val="00640533"/>
    <w:rsid w:val="00641FED"/>
    <w:rsid w:val="006442F6"/>
    <w:rsid w:val="00645D96"/>
    <w:rsid w:val="0065589F"/>
    <w:rsid w:val="006608C0"/>
    <w:rsid w:val="00662EC6"/>
    <w:rsid w:val="00663B37"/>
    <w:rsid w:val="00672436"/>
    <w:rsid w:val="00675D68"/>
    <w:rsid w:val="00676B87"/>
    <w:rsid w:val="00677EE0"/>
    <w:rsid w:val="00680DFB"/>
    <w:rsid w:val="0068456E"/>
    <w:rsid w:val="00684AD7"/>
    <w:rsid w:val="00684D4D"/>
    <w:rsid w:val="00692792"/>
    <w:rsid w:val="00695C49"/>
    <w:rsid w:val="006A0287"/>
    <w:rsid w:val="006A08B0"/>
    <w:rsid w:val="006A1C58"/>
    <w:rsid w:val="006A1CD3"/>
    <w:rsid w:val="006A2BF7"/>
    <w:rsid w:val="006B326F"/>
    <w:rsid w:val="006B5921"/>
    <w:rsid w:val="006B5B56"/>
    <w:rsid w:val="006B727E"/>
    <w:rsid w:val="006C596B"/>
    <w:rsid w:val="006D2A40"/>
    <w:rsid w:val="006D39B9"/>
    <w:rsid w:val="006E246F"/>
    <w:rsid w:val="006E2C31"/>
    <w:rsid w:val="006E58AA"/>
    <w:rsid w:val="006E6E31"/>
    <w:rsid w:val="006E757B"/>
    <w:rsid w:val="006F0469"/>
    <w:rsid w:val="006F2C20"/>
    <w:rsid w:val="007003CF"/>
    <w:rsid w:val="00700CDE"/>
    <w:rsid w:val="00701A83"/>
    <w:rsid w:val="00702575"/>
    <w:rsid w:val="00703498"/>
    <w:rsid w:val="00704745"/>
    <w:rsid w:val="00705479"/>
    <w:rsid w:val="00705838"/>
    <w:rsid w:val="0070694E"/>
    <w:rsid w:val="00706BE0"/>
    <w:rsid w:val="007078D1"/>
    <w:rsid w:val="00710616"/>
    <w:rsid w:val="00712E1C"/>
    <w:rsid w:val="007143CF"/>
    <w:rsid w:val="00717673"/>
    <w:rsid w:val="00720586"/>
    <w:rsid w:val="0072084F"/>
    <w:rsid w:val="00730BC4"/>
    <w:rsid w:val="0073272D"/>
    <w:rsid w:val="00735058"/>
    <w:rsid w:val="0074047D"/>
    <w:rsid w:val="00742047"/>
    <w:rsid w:val="007420AB"/>
    <w:rsid w:val="00742416"/>
    <w:rsid w:val="00743140"/>
    <w:rsid w:val="00746CAB"/>
    <w:rsid w:val="00754905"/>
    <w:rsid w:val="007641F5"/>
    <w:rsid w:val="00765E2C"/>
    <w:rsid w:val="00771670"/>
    <w:rsid w:val="00773D8E"/>
    <w:rsid w:val="00773F6E"/>
    <w:rsid w:val="0077461F"/>
    <w:rsid w:val="00774933"/>
    <w:rsid w:val="00775963"/>
    <w:rsid w:val="0077640A"/>
    <w:rsid w:val="00781A61"/>
    <w:rsid w:val="00782377"/>
    <w:rsid w:val="00783165"/>
    <w:rsid w:val="007861DF"/>
    <w:rsid w:val="00787A5E"/>
    <w:rsid w:val="00787AB0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5F34"/>
    <w:rsid w:val="007E0193"/>
    <w:rsid w:val="007E23B9"/>
    <w:rsid w:val="007E34EA"/>
    <w:rsid w:val="007F05D2"/>
    <w:rsid w:val="007F734D"/>
    <w:rsid w:val="007F752B"/>
    <w:rsid w:val="008046A0"/>
    <w:rsid w:val="008066AA"/>
    <w:rsid w:val="00812200"/>
    <w:rsid w:val="00812516"/>
    <w:rsid w:val="00812ED1"/>
    <w:rsid w:val="00814B53"/>
    <w:rsid w:val="008169A6"/>
    <w:rsid w:val="00816E2E"/>
    <w:rsid w:val="00830EAA"/>
    <w:rsid w:val="0083162B"/>
    <w:rsid w:val="00832E03"/>
    <w:rsid w:val="00837A57"/>
    <w:rsid w:val="00841D8C"/>
    <w:rsid w:val="008428C4"/>
    <w:rsid w:val="008429D4"/>
    <w:rsid w:val="00847D90"/>
    <w:rsid w:val="00854CEA"/>
    <w:rsid w:val="008616F3"/>
    <w:rsid w:val="00862661"/>
    <w:rsid w:val="00864767"/>
    <w:rsid w:val="0087344F"/>
    <w:rsid w:val="008832AA"/>
    <w:rsid w:val="0089035C"/>
    <w:rsid w:val="00891424"/>
    <w:rsid w:val="008A1F65"/>
    <w:rsid w:val="008B12C3"/>
    <w:rsid w:val="008B1448"/>
    <w:rsid w:val="008B2791"/>
    <w:rsid w:val="008B2A9A"/>
    <w:rsid w:val="008B3280"/>
    <w:rsid w:val="008D5F8A"/>
    <w:rsid w:val="008E13E8"/>
    <w:rsid w:val="008E31E1"/>
    <w:rsid w:val="008E481C"/>
    <w:rsid w:val="008F3B94"/>
    <w:rsid w:val="008F489E"/>
    <w:rsid w:val="008F5002"/>
    <w:rsid w:val="008F6661"/>
    <w:rsid w:val="00903687"/>
    <w:rsid w:val="00904452"/>
    <w:rsid w:val="00910D31"/>
    <w:rsid w:val="009115AB"/>
    <w:rsid w:val="00912336"/>
    <w:rsid w:val="00922F59"/>
    <w:rsid w:val="00930869"/>
    <w:rsid w:val="0093235E"/>
    <w:rsid w:val="00932ECC"/>
    <w:rsid w:val="00937703"/>
    <w:rsid w:val="0093771A"/>
    <w:rsid w:val="00937F25"/>
    <w:rsid w:val="00944904"/>
    <w:rsid w:val="0094605E"/>
    <w:rsid w:val="00953ABE"/>
    <w:rsid w:val="00954C94"/>
    <w:rsid w:val="00963ABA"/>
    <w:rsid w:val="009676EE"/>
    <w:rsid w:val="00970733"/>
    <w:rsid w:val="00971677"/>
    <w:rsid w:val="00972889"/>
    <w:rsid w:val="00974A94"/>
    <w:rsid w:val="00976962"/>
    <w:rsid w:val="00981378"/>
    <w:rsid w:val="0098390F"/>
    <w:rsid w:val="0098415F"/>
    <w:rsid w:val="00984A8A"/>
    <w:rsid w:val="009850C4"/>
    <w:rsid w:val="009866D1"/>
    <w:rsid w:val="00986C85"/>
    <w:rsid w:val="0098739E"/>
    <w:rsid w:val="00994CB7"/>
    <w:rsid w:val="00995A1B"/>
    <w:rsid w:val="009976E0"/>
    <w:rsid w:val="009A2615"/>
    <w:rsid w:val="009A2FBA"/>
    <w:rsid w:val="009A38C0"/>
    <w:rsid w:val="009A3E03"/>
    <w:rsid w:val="009A5D9D"/>
    <w:rsid w:val="009B5D92"/>
    <w:rsid w:val="009B7DAA"/>
    <w:rsid w:val="009C5C32"/>
    <w:rsid w:val="009D3B69"/>
    <w:rsid w:val="009D6278"/>
    <w:rsid w:val="009E0153"/>
    <w:rsid w:val="009E2AF9"/>
    <w:rsid w:val="009E3888"/>
    <w:rsid w:val="009E3959"/>
    <w:rsid w:val="009E4906"/>
    <w:rsid w:val="009E745F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2A37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65D14"/>
    <w:rsid w:val="00A67932"/>
    <w:rsid w:val="00A75C29"/>
    <w:rsid w:val="00A82BB2"/>
    <w:rsid w:val="00A83926"/>
    <w:rsid w:val="00A855D3"/>
    <w:rsid w:val="00A93988"/>
    <w:rsid w:val="00A93C0B"/>
    <w:rsid w:val="00A97124"/>
    <w:rsid w:val="00AA3034"/>
    <w:rsid w:val="00AA751F"/>
    <w:rsid w:val="00AB362E"/>
    <w:rsid w:val="00AB458A"/>
    <w:rsid w:val="00AB4A85"/>
    <w:rsid w:val="00AB5839"/>
    <w:rsid w:val="00AC0510"/>
    <w:rsid w:val="00AC1E0E"/>
    <w:rsid w:val="00AC70A9"/>
    <w:rsid w:val="00AC7F18"/>
    <w:rsid w:val="00AD38E4"/>
    <w:rsid w:val="00AD440A"/>
    <w:rsid w:val="00AD45EE"/>
    <w:rsid w:val="00AD4E4D"/>
    <w:rsid w:val="00AE5FC8"/>
    <w:rsid w:val="00AE6F96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20D8"/>
    <w:rsid w:val="00B5359B"/>
    <w:rsid w:val="00B56665"/>
    <w:rsid w:val="00B60F65"/>
    <w:rsid w:val="00B67069"/>
    <w:rsid w:val="00B67D19"/>
    <w:rsid w:val="00B72E76"/>
    <w:rsid w:val="00B7301C"/>
    <w:rsid w:val="00B734A1"/>
    <w:rsid w:val="00B73530"/>
    <w:rsid w:val="00B738E6"/>
    <w:rsid w:val="00B830F9"/>
    <w:rsid w:val="00B85B84"/>
    <w:rsid w:val="00B90112"/>
    <w:rsid w:val="00B95649"/>
    <w:rsid w:val="00B9575B"/>
    <w:rsid w:val="00B97711"/>
    <w:rsid w:val="00B977DB"/>
    <w:rsid w:val="00BA0A5C"/>
    <w:rsid w:val="00BA1870"/>
    <w:rsid w:val="00BA3AD2"/>
    <w:rsid w:val="00BA540D"/>
    <w:rsid w:val="00BB105F"/>
    <w:rsid w:val="00BB17CB"/>
    <w:rsid w:val="00BB1ADB"/>
    <w:rsid w:val="00BB1BF8"/>
    <w:rsid w:val="00BB1FEA"/>
    <w:rsid w:val="00BB4393"/>
    <w:rsid w:val="00BB4C71"/>
    <w:rsid w:val="00BD2821"/>
    <w:rsid w:val="00BE1CD2"/>
    <w:rsid w:val="00BF3A65"/>
    <w:rsid w:val="00BF3F49"/>
    <w:rsid w:val="00C04A64"/>
    <w:rsid w:val="00C04F80"/>
    <w:rsid w:val="00C05C35"/>
    <w:rsid w:val="00C06509"/>
    <w:rsid w:val="00C07297"/>
    <w:rsid w:val="00C139D7"/>
    <w:rsid w:val="00C14E01"/>
    <w:rsid w:val="00C1594A"/>
    <w:rsid w:val="00C162F8"/>
    <w:rsid w:val="00C21EBD"/>
    <w:rsid w:val="00C223F7"/>
    <w:rsid w:val="00C25111"/>
    <w:rsid w:val="00C2557F"/>
    <w:rsid w:val="00C303C2"/>
    <w:rsid w:val="00C32928"/>
    <w:rsid w:val="00C34ACD"/>
    <w:rsid w:val="00C34DD9"/>
    <w:rsid w:val="00C37F0A"/>
    <w:rsid w:val="00C419F7"/>
    <w:rsid w:val="00C424D2"/>
    <w:rsid w:val="00C43C7E"/>
    <w:rsid w:val="00C46957"/>
    <w:rsid w:val="00C5027F"/>
    <w:rsid w:val="00C513DF"/>
    <w:rsid w:val="00C559D8"/>
    <w:rsid w:val="00C57A62"/>
    <w:rsid w:val="00C609EC"/>
    <w:rsid w:val="00C6312A"/>
    <w:rsid w:val="00C73186"/>
    <w:rsid w:val="00C73616"/>
    <w:rsid w:val="00C7497D"/>
    <w:rsid w:val="00C753EF"/>
    <w:rsid w:val="00C76782"/>
    <w:rsid w:val="00C7698C"/>
    <w:rsid w:val="00C807A8"/>
    <w:rsid w:val="00C809D5"/>
    <w:rsid w:val="00C80AD4"/>
    <w:rsid w:val="00C815F2"/>
    <w:rsid w:val="00C851C0"/>
    <w:rsid w:val="00C85B0C"/>
    <w:rsid w:val="00C86E4D"/>
    <w:rsid w:val="00C872AB"/>
    <w:rsid w:val="00C877ED"/>
    <w:rsid w:val="00C9089B"/>
    <w:rsid w:val="00C911BB"/>
    <w:rsid w:val="00CA3449"/>
    <w:rsid w:val="00CA7121"/>
    <w:rsid w:val="00CA7859"/>
    <w:rsid w:val="00CB1160"/>
    <w:rsid w:val="00CB2BBF"/>
    <w:rsid w:val="00CB6F87"/>
    <w:rsid w:val="00CC3035"/>
    <w:rsid w:val="00CC31BE"/>
    <w:rsid w:val="00CC3849"/>
    <w:rsid w:val="00CD1946"/>
    <w:rsid w:val="00CD4558"/>
    <w:rsid w:val="00CD4B89"/>
    <w:rsid w:val="00CD64A6"/>
    <w:rsid w:val="00CE0BDC"/>
    <w:rsid w:val="00CE2F73"/>
    <w:rsid w:val="00CE604F"/>
    <w:rsid w:val="00CE6A54"/>
    <w:rsid w:val="00CE6C8C"/>
    <w:rsid w:val="00CF0500"/>
    <w:rsid w:val="00CF2B50"/>
    <w:rsid w:val="00CF3D40"/>
    <w:rsid w:val="00CF54C2"/>
    <w:rsid w:val="00D01989"/>
    <w:rsid w:val="00D02339"/>
    <w:rsid w:val="00D034A7"/>
    <w:rsid w:val="00D04820"/>
    <w:rsid w:val="00D06AD4"/>
    <w:rsid w:val="00D07D67"/>
    <w:rsid w:val="00D10B3F"/>
    <w:rsid w:val="00D123CF"/>
    <w:rsid w:val="00D17B78"/>
    <w:rsid w:val="00D20815"/>
    <w:rsid w:val="00D216E7"/>
    <w:rsid w:val="00D24945"/>
    <w:rsid w:val="00D26310"/>
    <w:rsid w:val="00D26389"/>
    <w:rsid w:val="00D30873"/>
    <w:rsid w:val="00D3557F"/>
    <w:rsid w:val="00D37654"/>
    <w:rsid w:val="00D40E06"/>
    <w:rsid w:val="00D46BB0"/>
    <w:rsid w:val="00D50F59"/>
    <w:rsid w:val="00D52465"/>
    <w:rsid w:val="00D64540"/>
    <w:rsid w:val="00D6642E"/>
    <w:rsid w:val="00D66E24"/>
    <w:rsid w:val="00D72DB9"/>
    <w:rsid w:val="00D7315B"/>
    <w:rsid w:val="00D733F0"/>
    <w:rsid w:val="00D7569B"/>
    <w:rsid w:val="00D83ABD"/>
    <w:rsid w:val="00D85D7F"/>
    <w:rsid w:val="00D90123"/>
    <w:rsid w:val="00D9013E"/>
    <w:rsid w:val="00D912AD"/>
    <w:rsid w:val="00D914F2"/>
    <w:rsid w:val="00D918DE"/>
    <w:rsid w:val="00D91CAC"/>
    <w:rsid w:val="00D92A6E"/>
    <w:rsid w:val="00D93B10"/>
    <w:rsid w:val="00D94981"/>
    <w:rsid w:val="00DB0119"/>
    <w:rsid w:val="00DB03DC"/>
    <w:rsid w:val="00DB2401"/>
    <w:rsid w:val="00DB329F"/>
    <w:rsid w:val="00DB5D80"/>
    <w:rsid w:val="00DB6164"/>
    <w:rsid w:val="00DB63C0"/>
    <w:rsid w:val="00DC49DF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69F"/>
    <w:rsid w:val="00DF7E29"/>
    <w:rsid w:val="00E025C1"/>
    <w:rsid w:val="00E10092"/>
    <w:rsid w:val="00E1112D"/>
    <w:rsid w:val="00E1361A"/>
    <w:rsid w:val="00E20F8F"/>
    <w:rsid w:val="00E22245"/>
    <w:rsid w:val="00E229BF"/>
    <w:rsid w:val="00E23E90"/>
    <w:rsid w:val="00E26469"/>
    <w:rsid w:val="00E26BAA"/>
    <w:rsid w:val="00E30460"/>
    <w:rsid w:val="00E30C03"/>
    <w:rsid w:val="00E32021"/>
    <w:rsid w:val="00E32337"/>
    <w:rsid w:val="00E33C5A"/>
    <w:rsid w:val="00E35B63"/>
    <w:rsid w:val="00E3775C"/>
    <w:rsid w:val="00E4067B"/>
    <w:rsid w:val="00E43BFE"/>
    <w:rsid w:val="00E46C48"/>
    <w:rsid w:val="00E51F76"/>
    <w:rsid w:val="00E52EEE"/>
    <w:rsid w:val="00E64FA8"/>
    <w:rsid w:val="00E75FD9"/>
    <w:rsid w:val="00E77331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8A9"/>
    <w:rsid w:val="00ED47A9"/>
    <w:rsid w:val="00ED712E"/>
    <w:rsid w:val="00ED7828"/>
    <w:rsid w:val="00ED7E75"/>
    <w:rsid w:val="00EE36D7"/>
    <w:rsid w:val="00EE7207"/>
    <w:rsid w:val="00EE7C1B"/>
    <w:rsid w:val="00EF31D4"/>
    <w:rsid w:val="00EF3A09"/>
    <w:rsid w:val="00EF520A"/>
    <w:rsid w:val="00EF5FE3"/>
    <w:rsid w:val="00EF6258"/>
    <w:rsid w:val="00EF6E8B"/>
    <w:rsid w:val="00EF74AD"/>
    <w:rsid w:val="00EF7C07"/>
    <w:rsid w:val="00F023C8"/>
    <w:rsid w:val="00F02E3E"/>
    <w:rsid w:val="00F04026"/>
    <w:rsid w:val="00F118F5"/>
    <w:rsid w:val="00F14500"/>
    <w:rsid w:val="00F1614F"/>
    <w:rsid w:val="00F21594"/>
    <w:rsid w:val="00F219C5"/>
    <w:rsid w:val="00F232F4"/>
    <w:rsid w:val="00F32305"/>
    <w:rsid w:val="00F32FC4"/>
    <w:rsid w:val="00F33B65"/>
    <w:rsid w:val="00F344F5"/>
    <w:rsid w:val="00F36205"/>
    <w:rsid w:val="00F4340B"/>
    <w:rsid w:val="00F51B2F"/>
    <w:rsid w:val="00F53D12"/>
    <w:rsid w:val="00F53EC4"/>
    <w:rsid w:val="00F542EC"/>
    <w:rsid w:val="00F54329"/>
    <w:rsid w:val="00F60A8F"/>
    <w:rsid w:val="00F60DB9"/>
    <w:rsid w:val="00F65C1E"/>
    <w:rsid w:val="00F65F0D"/>
    <w:rsid w:val="00F70426"/>
    <w:rsid w:val="00F731A4"/>
    <w:rsid w:val="00F74686"/>
    <w:rsid w:val="00F757B1"/>
    <w:rsid w:val="00F76207"/>
    <w:rsid w:val="00F77701"/>
    <w:rsid w:val="00F80344"/>
    <w:rsid w:val="00F8171D"/>
    <w:rsid w:val="00F85E5B"/>
    <w:rsid w:val="00F90986"/>
    <w:rsid w:val="00F91628"/>
    <w:rsid w:val="00F9166C"/>
    <w:rsid w:val="00F926CF"/>
    <w:rsid w:val="00F938C2"/>
    <w:rsid w:val="00F93C8D"/>
    <w:rsid w:val="00F942E8"/>
    <w:rsid w:val="00F947F4"/>
    <w:rsid w:val="00F94EEF"/>
    <w:rsid w:val="00FA3EEC"/>
    <w:rsid w:val="00FA6944"/>
    <w:rsid w:val="00FA77C1"/>
    <w:rsid w:val="00FB175A"/>
    <w:rsid w:val="00FB5DBF"/>
    <w:rsid w:val="00FB61A9"/>
    <w:rsid w:val="00FC188C"/>
    <w:rsid w:val="00FC4BBB"/>
    <w:rsid w:val="00FD0DF4"/>
    <w:rsid w:val="00FD1ED4"/>
    <w:rsid w:val="00FD2407"/>
    <w:rsid w:val="00FD306A"/>
    <w:rsid w:val="00FD32E9"/>
    <w:rsid w:val="00FD36D9"/>
    <w:rsid w:val="00FD57F5"/>
    <w:rsid w:val="00FD7DC7"/>
    <w:rsid w:val="00FD7E58"/>
    <w:rsid w:val="00FE0A31"/>
    <w:rsid w:val="00FE0DB5"/>
    <w:rsid w:val="00FE1A02"/>
    <w:rsid w:val="00FE1E37"/>
    <w:rsid w:val="00FE3EEB"/>
    <w:rsid w:val="00FE446D"/>
    <w:rsid w:val="00FE697B"/>
    <w:rsid w:val="00FF23FF"/>
    <w:rsid w:val="04B047CF"/>
    <w:rsid w:val="1E8AD226"/>
    <w:rsid w:val="263D74B8"/>
    <w:rsid w:val="3598375F"/>
    <w:rsid w:val="51B00D0B"/>
    <w:rsid w:val="533DA956"/>
    <w:rsid w:val="5639909D"/>
    <w:rsid w:val="60B98724"/>
    <w:rsid w:val="6C2A9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3690C"/>
  <w15:docId w15:val="{CCBE0A0A-A3A5-4302-B18F-39360BA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9A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82572"/>
    <w:rPr>
      <w:rFonts w:asciiTheme="majorHAnsi" w:hAnsiTheme="majorHAnsi"/>
      <w:b/>
      <w:color w:val="009890" w:themeColor="text2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82572"/>
    <w:rPr>
      <w:rFonts w:asciiTheme="majorHAnsi" w:hAnsiTheme="majorHAnsi"/>
      <w:b/>
      <w:color w:val="323A40" w:themeColor="text1"/>
      <w:sz w:val="32"/>
    </w:rPr>
  </w:style>
  <w:style w:type="paragraph" w:styleId="NormalWeb">
    <w:name w:val="Normal (Web)"/>
    <w:basedOn w:val="Normal"/>
    <w:uiPriority w:val="99"/>
    <w:semiHidden/>
    <w:unhideWhenUsed/>
    <w:rsid w:val="00282572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ydrotasmania.sharepoint.com/PE/WH&amp;S/Shared%20Documents/16%20System%20Management/Document%20Reviews/Chemicals/Hazardous%20Chemicals/Chemical%20Purchase%20Checklist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4" ma:contentTypeDescription="Create a new document." ma:contentTypeScope="" ma:versionID="22ad1e6f0de12d65744cc0924656c11a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8d69626ee6e0b2921427f71d59c04bb6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8a1916-0f64-4131-9662-f51bb1bde046">VDK35HVTQJVC-252281604-2143</_dlc_DocId>
    <_dlc_DocIdUrl xmlns="188a1916-0f64-4131-9662-f51bb1bde046">
      <Url>https://hydrotasmania.sharepoint.com/sites/IntraH/Working/WHS/_layouts/15/DocIdRedir.aspx?ID=VDK35HVTQJVC-252281604-2143</Url>
      <Description>VDK35HVTQJVC-252281604-2143</Description>
    </_dlc_DocIdUrl>
    <TaxCatchAll xmlns="188a1916-0f64-4131-9662-f51bb1bde046" xsi:nil="true"/>
    <lcf76f155ced4ddcb4097134ff3c332f xmlns="4907abfa-105f-40f2-94d7-912401427ee0">
      <Terms xmlns="http://schemas.microsoft.com/office/infopath/2007/PartnerControls"/>
    </lcf76f155ced4ddcb4097134ff3c332f>
    <SharedWithUsers xmlns="928984c4-6f4a-40f9-b6b7-1fa86892a8d5">
      <UserInfo>
        <DisplayName>Jisan Riyadh</DisplayName>
        <AccountId>7719</AccountId>
        <AccountType/>
      </UserInfo>
      <UserInfo>
        <DisplayName>Mark Wilson</DisplayName>
        <AccountId>511</AccountId>
        <AccountType/>
      </UserInfo>
    </SharedWithUsers>
    <Hydro_x002e_com_x002e_au_x0020_name xmlns="4907abfa-105f-40f2-94d7-912401427ee0">Chemical and Hazardous Substance Purchase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</documentManagement>
</p:properties>
</file>

<file path=customXml/itemProps1.xml><?xml version="1.0" encoding="utf-8"?>
<ds:datastoreItem xmlns:ds="http://schemas.openxmlformats.org/officeDocument/2006/customXml" ds:itemID="{E1248372-CD24-4D13-B472-16743CC94B31}"/>
</file>

<file path=customXml/itemProps2.xml><?xml version="1.0" encoding="utf-8"?>
<ds:datastoreItem xmlns:ds="http://schemas.openxmlformats.org/officeDocument/2006/customXml" ds:itemID="{0802642B-8BEA-495B-8111-737E399FC1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593F7-BC1D-4EB6-9FA6-43F94EEA79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1B845A-4102-4773-A731-79735AF5744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5c66d41-9731-459a-afde-5bec2ed54d88"/>
    <ds:schemaRef ds:uri="http://purl.org/dc/terms/"/>
    <ds:schemaRef ds:uri="http://schemas.openxmlformats.org/package/2006/metadata/core-properties"/>
    <ds:schemaRef ds:uri="a8a0e1bf-070d-49b6-97d0-d55c7236fe84"/>
    <ds:schemaRef ds:uri="http://schemas.microsoft.com/office/2006/documentManagement/types"/>
    <ds:schemaRef ds:uri="188a1916-0f64-4131-9662-f51bb1bde0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Chemical%20Purchase%20Checklist</Template>
  <TotalTime>22</TotalTime>
  <Pages>3</Pages>
  <Words>861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Glenn Auld</dc:creator>
  <cp:lastModifiedBy>Glenn Auld</cp:lastModifiedBy>
  <cp:revision>189</cp:revision>
  <cp:lastPrinted>2021-04-29T01:38:00Z</cp:lastPrinted>
  <dcterms:created xsi:type="dcterms:W3CDTF">2024-11-20T01:05:00Z</dcterms:created>
  <dcterms:modified xsi:type="dcterms:W3CDTF">2025-01-31T03:16:00Z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60773965-d095-4809-a89d-4306103606fb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</Properties>
</file>